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B0" w:rsidRPr="009255F7" w:rsidRDefault="00864CB0" w:rsidP="009255F7">
      <w:pPr>
        <w:pStyle w:val="a7"/>
        <w:spacing w:after="120"/>
        <w:rPr>
          <w:rFonts w:ascii="Times New Roman" w:eastAsia="Times New Roman" w:hAnsi="Times New Roman" w:cs="Times New Roman"/>
          <w:b/>
          <w:sz w:val="28"/>
          <w:szCs w:val="28"/>
        </w:rPr>
      </w:pPr>
      <w:bookmarkStart w:id="0" w:name="_GoBack"/>
      <w:bookmarkEnd w:id="0"/>
      <w:r w:rsidRPr="009255F7">
        <w:rPr>
          <w:rFonts w:ascii="Times New Roman" w:eastAsia="Times New Roman" w:hAnsi="Times New Roman" w:cs="Times New Roman"/>
          <w:b/>
          <w:sz w:val="28"/>
          <w:szCs w:val="28"/>
        </w:rPr>
        <w:t>Траектория: противостояние</w:t>
      </w:r>
    </w:p>
    <w:p w:rsidR="00864CB0" w:rsidRPr="009255F7" w:rsidRDefault="00864CB0" w:rsidP="009255F7">
      <w:pPr>
        <w:pStyle w:val="a7"/>
        <w:spacing w:before="240" w:after="120"/>
        <w:rPr>
          <w:rFonts w:ascii="Times New Roman" w:eastAsia="Times New Roman" w:hAnsi="Times New Roman" w:cs="Times New Roman"/>
          <w:b/>
          <w:sz w:val="24"/>
          <w:szCs w:val="24"/>
        </w:rPr>
      </w:pPr>
      <w:r w:rsidRPr="009255F7">
        <w:rPr>
          <w:rFonts w:ascii="Times New Roman" w:eastAsia="Times New Roman" w:hAnsi="Times New Roman" w:cs="Times New Roman"/>
          <w:b/>
          <w:sz w:val="24"/>
          <w:szCs w:val="24"/>
        </w:rPr>
        <w:t>Описание состязания</w:t>
      </w:r>
    </w:p>
    <w:p w:rsidR="00864CB0" w:rsidRPr="009255F7" w:rsidRDefault="00864CB0" w:rsidP="009255F7">
      <w:pPr>
        <w:pStyle w:val="a7"/>
        <w:jc w:val="both"/>
        <w:rPr>
          <w:rFonts w:ascii="Times New Roman" w:eastAsia="Times New Roman" w:hAnsi="Times New Roman" w:cs="Times New Roman"/>
          <w:sz w:val="24"/>
          <w:szCs w:val="24"/>
        </w:rPr>
      </w:pPr>
      <w:r w:rsidRPr="009255F7">
        <w:rPr>
          <w:rFonts w:ascii="Times New Roman" w:eastAsia="Times New Roman" w:hAnsi="Times New Roman" w:cs="Times New Roman"/>
          <w:sz w:val="24"/>
          <w:szCs w:val="24"/>
        </w:rPr>
        <w:t>На одном поле соревнуются два робота: кто быстрее перевезет на старт все ба</w:t>
      </w:r>
      <w:r w:rsidR="009255F7">
        <w:rPr>
          <w:rFonts w:ascii="Times New Roman" w:eastAsia="Times New Roman" w:hAnsi="Times New Roman" w:cs="Times New Roman"/>
          <w:sz w:val="24"/>
          <w:szCs w:val="24"/>
        </w:rPr>
        <w:t>нки на своей половине поля, при</w:t>
      </w:r>
      <w:r w:rsidRPr="009255F7">
        <w:rPr>
          <w:rFonts w:ascii="Times New Roman" w:eastAsia="Times New Roman" w:hAnsi="Times New Roman" w:cs="Times New Roman"/>
          <w:sz w:val="24"/>
          <w:szCs w:val="24"/>
        </w:rPr>
        <w:t>ч</w:t>
      </w:r>
      <w:r w:rsidR="009255F7">
        <w:rPr>
          <w:rFonts w:ascii="Times New Roman" w:eastAsia="Times New Roman" w:hAnsi="Times New Roman" w:cs="Times New Roman"/>
          <w:sz w:val="24"/>
          <w:szCs w:val="24"/>
        </w:rPr>
        <w:t>ё</w:t>
      </w:r>
      <w:r w:rsidRPr="009255F7">
        <w:rPr>
          <w:rFonts w:ascii="Times New Roman" w:eastAsia="Times New Roman" w:hAnsi="Times New Roman" w:cs="Times New Roman"/>
          <w:sz w:val="24"/>
          <w:szCs w:val="24"/>
        </w:rPr>
        <w:t xml:space="preserve">м последняя центральная банка является общей для двух команд. Траектория движения составлена из квадратных плиток и симметрична относительно центра поля. </w:t>
      </w:r>
    </w:p>
    <w:p w:rsidR="00864CB0" w:rsidRPr="00864CB0" w:rsidRDefault="00864CB0" w:rsidP="00864CB0">
      <w:pPr>
        <w:shd w:val="clear" w:color="auto" w:fill="FFFFFF"/>
        <w:spacing w:after="0" w:line="240" w:lineRule="auto"/>
        <w:rPr>
          <w:rFonts w:ascii="Helvetica" w:eastAsia="Times New Roman" w:hAnsi="Helvetica" w:cs="Helvetica"/>
          <w:color w:val="333333"/>
          <w:sz w:val="12"/>
          <w:szCs w:val="12"/>
        </w:rPr>
      </w:pPr>
      <w:r>
        <w:rPr>
          <w:rFonts w:ascii="Helvetica" w:eastAsia="Times New Roman" w:hAnsi="Helvetica" w:cs="Helvetica"/>
          <w:noProof/>
          <w:color w:val="333333"/>
          <w:sz w:val="12"/>
          <w:szCs w:val="12"/>
        </w:rPr>
        <w:drawing>
          <wp:inline distT="0" distB="0" distL="0" distR="0">
            <wp:extent cx="5900533" cy="3510740"/>
            <wp:effectExtent l="19050" t="0" r="4967" b="0"/>
            <wp:docPr id="2" name="Рисунок 2" descr="http://robolymp.ru/upload/medialibrary/1f7/field_traektoriya_0204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bolymp.ru/upload/medialibrary/1f7/field_traektoriya_0204_3d.png"/>
                    <pic:cNvPicPr>
                      <a:picLocks noChangeAspect="1" noChangeArrowheads="1"/>
                    </pic:cNvPicPr>
                  </pic:nvPicPr>
                  <pic:blipFill>
                    <a:blip r:embed="rId7" cstate="print"/>
                    <a:srcRect/>
                    <a:stretch>
                      <a:fillRect/>
                    </a:stretch>
                  </pic:blipFill>
                  <pic:spPr bwMode="auto">
                    <a:xfrm>
                      <a:off x="0" y="0"/>
                      <a:ext cx="5901386" cy="3511247"/>
                    </a:xfrm>
                    <a:prstGeom prst="rect">
                      <a:avLst/>
                    </a:prstGeom>
                    <a:noFill/>
                    <a:ln w="9525">
                      <a:noFill/>
                      <a:miter lim="800000"/>
                      <a:headEnd/>
                      <a:tailEnd/>
                    </a:ln>
                  </pic:spPr>
                </pic:pic>
              </a:graphicData>
            </a:graphic>
          </wp:inline>
        </w:drawing>
      </w:r>
    </w:p>
    <w:p w:rsidR="00864CB0" w:rsidRPr="009255F7" w:rsidRDefault="00864CB0" w:rsidP="009255F7">
      <w:pPr>
        <w:numPr>
          <w:ilvl w:val="0"/>
          <w:numId w:val="4"/>
        </w:numPr>
        <w:shd w:val="clear" w:color="auto" w:fill="FFFFFF"/>
        <w:spacing w:before="240" w:after="120" w:line="311" w:lineRule="atLeast"/>
        <w:ind w:left="357" w:hanging="357"/>
        <w:outlineLvl w:val="2"/>
        <w:rPr>
          <w:rFonts w:ascii="Times New Roman" w:eastAsia="Times New Roman" w:hAnsi="Times New Roman" w:cs="Times New Roman"/>
          <w:b/>
          <w:color w:val="555555"/>
          <w:sz w:val="24"/>
          <w:szCs w:val="24"/>
        </w:rPr>
      </w:pPr>
      <w:r w:rsidRPr="009255F7">
        <w:rPr>
          <w:rFonts w:ascii="Times New Roman" w:eastAsia="Times New Roman" w:hAnsi="Times New Roman" w:cs="Times New Roman"/>
          <w:b/>
          <w:color w:val="555555"/>
          <w:sz w:val="24"/>
          <w:szCs w:val="24"/>
        </w:rPr>
        <w:t>Условия проведения</w:t>
      </w:r>
    </w:p>
    <w:p w:rsidR="00864CB0" w:rsidRPr="009255F7" w:rsidRDefault="00864CB0" w:rsidP="009255F7">
      <w:pPr>
        <w:numPr>
          <w:ilvl w:val="1"/>
          <w:numId w:val="4"/>
        </w:numPr>
        <w:shd w:val="clear" w:color="auto" w:fill="FFFFFF"/>
        <w:spacing w:before="120" w:after="120" w:line="240" w:lineRule="auto"/>
        <w:ind w:left="788" w:hanging="431"/>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 xml:space="preserve">Подготовительный этап </w:t>
      </w:r>
    </w:p>
    <w:p w:rsidR="00864CB0" w:rsidRPr="009255F7" w:rsidRDefault="00864CB0" w:rsidP="009255F7">
      <w:pPr>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 xml:space="preserve">Перед началом раунда роботы проверяются на габариты. </w:t>
      </w:r>
    </w:p>
    <w:p w:rsidR="00864CB0" w:rsidRPr="009255F7" w:rsidRDefault="00864CB0" w:rsidP="009255F7">
      <w:pPr>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 xml:space="preserve">Перед первым раундом и между раундами команды могут настраивать своего робота. </w:t>
      </w:r>
    </w:p>
    <w:p w:rsidR="00864CB0" w:rsidRPr="009255F7" w:rsidRDefault="00864CB0" w:rsidP="009255F7">
      <w:pPr>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 xml:space="preserve">До начала раунда команды должны поместить своих роботов в область «карантина». После подтверждения судьи, что роботы соответствуют всем требованиям, соревнования могут быть начаты. </w:t>
      </w:r>
    </w:p>
    <w:p w:rsidR="00864CB0" w:rsidRPr="009255F7" w:rsidRDefault="00864CB0" w:rsidP="009255F7">
      <w:pPr>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Если при осмотре будет найдено нарушение в конструкции робота, то судья дает 3 минуты на устранение нарушения. Однако</w:t>
      </w:r>
      <w:proofErr w:type="gramStart"/>
      <w:r w:rsidRPr="009255F7">
        <w:rPr>
          <w:rFonts w:ascii="Times New Roman" w:eastAsia="Times New Roman" w:hAnsi="Times New Roman" w:cs="Times New Roman"/>
          <w:color w:val="555555"/>
          <w:sz w:val="24"/>
          <w:szCs w:val="24"/>
        </w:rPr>
        <w:t>,</w:t>
      </w:r>
      <w:proofErr w:type="gramEnd"/>
      <w:r w:rsidRPr="009255F7">
        <w:rPr>
          <w:rFonts w:ascii="Times New Roman" w:eastAsia="Times New Roman" w:hAnsi="Times New Roman" w:cs="Times New Roman"/>
          <w:color w:val="555555"/>
          <w:sz w:val="24"/>
          <w:szCs w:val="24"/>
        </w:rPr>
        <w:t xml:space="preserve"> если нарушение не будет устранено в течение этого времени, команда не сможет участвовать в состязании. </w:t>
      </w:r>
    </w:p>
    <w:p w:rsidR="00864CB0" w:rsidRPr="009255F7" w:rsidRDefault="00864CB0" w:rsidP="009255F7">
      <w:pPr>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 xml:space="preserve">После помещения робота в «карантин» нельзя модифицировать или менять роботов (например: загрузить программу, поменять батарейки) до конца раунда. </w:t>
      </w:r>
    </w:p>
    <w:p w:rsidR="00864CB0" w:rsidRPr="009255F7" w:rsidRDefault="00864CB0" w:rsidP="005774EE">
      <w:pPr>
        <w:numPr>
          <w:ilvl w:val="1"/>
          <w:numId w:val="4"/>
        </w:numPr>
        <w:shd w:val="clear" w:color="auto" w:fill="FFFFFF"/>
        <w:spacing w:before="240" w:after="120" w:line="240" w:lineRule="auto"/>
        <w:ind w:left="788" w:hanging="431"/>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 xml:space="preserve">Период «Перед попыткой» </w:t>
      </w:r>
    </w:p>
    <w:p w:rsidR="00864CB0" w:rsidRPr="009255F7" w:rsidRDefault="00864CB0" w:rsidP="009255F7">
      <w:pPr>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 xml:space="preserve">В начале попытки роботы выставляются в зоне старта так, чтобы все касающиеся поля части робота находились внутри стартовой зоны. </w:t>
      </w:r>
    </w:p>
    <w:p w:rsidR="00864CB0" w:rsidRPr="009255F7" w:rsidRDefault="00864CB0" w:rsidP="009255F7">
      <w:pPr>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 xml:space="preserve">По команде судьи отдаётся сигнал на старт, при этом операторы должны запустить роботов. </w:t>
      </w:r>
    </w:p>
    <w:p w:rsidR="00864CB0" w:rsidRPr="009255F7" w:rsidRDefault="00864CB0" w:rsidP="005774EE">
      <w:pPr>
        <w:numPr>
          <w:ilvl w:val="1"/>
          <w:numId w:val="4"/>
        </w:numPr>
        <w:shd w:val="clear" w:color="auto" w:fill="FFFFFF"/>
        <w:spacing w:before="240" w:after="120" w:line="240" w:lineRule="auto"/>
        <w:ind w:left="788" w:hanging="431"/>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 xml:space="preserve">Период «Во время попытки» </w:t>
      </w:r>
    </w:p>
    <w:p w:rsidR="00864CB0" w:rsidRPr="009255F7" w:rsidRDefault="00864CB0" w:rsidP="009255F7">
      <w:pPr>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lastRenderedPageBreak/>
        <w:t xml:space="preserve">Время, отводимое на попытку </w:t>
      </w:r>
      <w:r w:rsidR="005E40D9">
        <w:rPr>
          <w:rFonts w:ascii="Times New Roman" w:eastAsia="Times New Roman" w:hAnsi="Times New Roman" w:cs="Times New Roman"/>
          <w:color w:val="555555"/>
          <w:sz w:val="24"/>
          <w:szCs w:val="24"/>
        </w:rPr>
        <w:t>-</w:t>
      </w:r>
      <w:r w:rsidRPr="009255F7">
        <w:rPr>
          <w:rFonts w:ascii="Times New Roman" w:eastAsia="Times New Roman" w:hAnsi="Times New Roman" w:cs="Times New Roman"/>
          <w:color w:val="555555"/>
          <w:sz w:val="24"/>
          <w:szCs w:val="24"/>
        </w:rPr>
        <w:t xml:space="preserve"> 2 мин. </w:t>
      </w:r>
    </w:p>
    <w:p w:rsidR="00864CB0" w:rsidRPr="009255F7" w:rsidRDefault="00864CB0" w:rsidP="009255F7">
      <w:pPr>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 xml:space="preserve">Во время проведения попытки участники команд не должны касаться роботов. </w:t>
      </w:r>
    </w:p>
    <w:p w:rsidR="00864CB0" w:rsidRPr="009255F7" w:rsidRDefault="00864CB0" w:rsidP="009255F7">
      <w:pPr>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 xml:space="preserve">Робот может привозить банки в зону «Старт» в любом порядке. </w:t>
      </w:r>
    </w:p>
    <w:p w:rsidR="00864CB0" w:rsidRPr="009255F7" w:rsidRDefault="00864CB0" w:rsidP="009255F7">
      <w:pPr>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Банка считается покинувшей свою зону (вытолкнутой), если она полностью находится за пределами траектории, на которой находи</w:t>
      </w:r>
      <w:r w:rsidR="005774EE">
        <w:rPr>
          <w:rFonts w:ascii="Times New Roman" w:eastAsia="Times New Roman" w:hAnsi="Times New Roman" w:cs="Times New Roman"/>
          <w:color w:val="555555"/>
          <w:sz w:val="24"/>
          <w:szCs w:val="24"/>
        </w:rPr>
        <w:t>лась</w:t>
      </w:r>
      <w:r w:rsidRPr="009255F7">
        <w:rPr>
          <w:rFonts w:ascii="Times New Roman" w:eastAsia="Times New Roman" w:hAnsi="Times New Roman" w:cs="Times New Roman"/>
          <w:color w:val="555555"/>
          <w:sz w:val="24"/>
          <w:szCs w:val="24"/>
        </w:rPr>
        <w:t xml:space="preserve">. </w:t>
      </w:r>
    </w:p>
    <w:p w:rsidR="00864CB0" w:rsidRPr="009255F7" w:rsidRDefault="00864CB0" w:rsidP="009255F7">
      <w:pPr>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 xml:space="preserve">Попытка завершается в следующих случаях: </w:t>
      </w:r>
    </w:p>
    <w:p w:rsidR="00864CB0" w:rsidRPr="009255F7" w:rsidRDefault="00864CB0" w:rsidP="009255F7">
      <w:pPr>
        <w:numPr>
          <w:ilvl w:val="3"/>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Робот оказался всеми соприкасающимися с поверхностью поля частями на половине поля соперника;</w:t>
      </w:r>
    </w:p>
    <w:p w:rsidR="00864CB0" w:rsidRPr="009255F7" w:rsidRDefault="00864CB0" w:rsidP="009255F7">
      <w:pPr>
        <w:numPr>
          <w:ilvl w:val="3"/>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Робот начал двигаться неконтролируемо;</w:t>
      </w:r>
    </w:p>
    <w:p w:rsidR="00864CB0" w:rsidRPr="009255F7" w:rsidRDefault="00864CB0" w:rsidP="009255F7">
      <w:pPr>
        <w:numPr>
          <w:ilvl w:val="3"/>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Робот не смог продолжить движение в течение 20 секунд;</w:t>
      </w:r>
    </w:p>
    <w:p w:rsidR="00864CB0" w:rsidRPr="009255F7" w:rsidRDefault="00864CB0" w:rsidP="009255F7">
      <w:pPr>
        <w:numPr>
          <w:ilvl w:val="3"/>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Закончилось время, отводимое на попытку (2 мин.);</w:t>
      </w:r>
    </w:p>
    <w:p w:rsidR="00864CB0" w:rsidRPr="009255F7" w:rsidRDefault="00864CB0" w:rsidP="009255F7">
      <w:pPr>
        <w:numPr>
          <w:ilvl w:val="3"/>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Робот сошел с траектории.</w:t>
      </w:r>
    </w:p>
    <w:p w:rsidR="00864CB0" w:rsidRPr="009255F7" w:rsidRDefault="00864CB0" w:rsidP="005774EE">
      <w:pPr>
        <w:numPr>
          <w:ilvl w:val="1"/>
          <w:numId w:val="4"/>
        </w:numPr>
        <w:shd w:val="clear" w:color="auto" w:fill="FFFFFF"/>
        <w:spacing w:before="240" w:after="120" w:line="240" w:lineRule="auto"/>
        <w:ind w:left="788" w:hanging="431"/>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 xml:space="preserve">Период «После попытки» </w:t>
      </w:r>
    </w:p>
    <w:p w:rsidR="00864CB0" w:rsidRPr="009255F7" w:rsidRDefault="00864CB0" w:rsidP="00536B30">
      <w:pPr>
        <w:numPr>
          <w:ilvl w:val="2"/>
          <w:numId w:val="4"/>
        </w:numPr>
        <w:shd w:val="clear" w:color="auto" w:fill="FFFFFF"/>
        <w:tabs>
          <w:tab w:val="left" w:pos="993"/>
        </w:tabs>
        <w:spacing w:before="100" w:beforeAutospacing="1" w:after="100" w:afterAutospacing="1" w:line="240" w:lineRule="auto"/>
        <w:rPr>
          <w:rFonts w:ascii="Times New Roman" w:eastAsia="Times New Roman" w:hAnsi="Times New Roman" w:cs="Times New Roman"/>
          <w:color w:val="555555"/>
          <w:sz w:val="24"/>
          <w:szCs w:val="24"/>
        </w:rPr>
      </w:pPr>
      <w:r w:rsidRPr="009255F7">
        <w:rPr>
          <w:rFonts w:ascii="Times New Roman" w:eastAsia="Times New Roman" w:hAnsi="Times New Roman" w:cs="Times New Roman"/>
          <w:color w:val="555555"/>
          <w:sz w:val="24"/>
          <w:szCs w:val="24"/>
        </w:rPr>
        <w:t xml:space="preserve">По завершении попытки судья фиксирует результат попытки обеих команд. </w:t>
      </w:r>
    </w:p>
    <w:p w:rsidR="00C950D5" w:rsidRDefault="00864CB0" w:rsidP="00536B30">
      <w:pPr>
        <w:numPr>
          <w:ilvl w:val="2"/>
          <w:numId w:val="4"/>
        </w:numPr>
        <w:shd w:val="clear" w:color="auto" w:fill="FFFFFF"/>
        <w:spacing w:before="100" w:beforeAutospacing="1" w:after="100" w:afterAutospacing="1" w:line="311" w:lineRule="atLeast"/>
        <w:ind w:left="1276"/>
        <w:outlineLvl w:val="2"/>
        <w:rPr>
          <w:rFonts w:ascii="Times New Roman" w:eastAsia="Times New Roman" w:hAnsi="Times New Roman" w:cs="Times New Roman"/>
          <w:color w:val="555555"/>
          <w:sz w:val="24"/>
          <w:szCs w:val="24"/>
        </w:rPr>
      </w:pPr>
      <w:r w:rsidRPr="00536B30">
        <w:rPr>
          <w:rFonts w:ascii="Times New Roman" w:eastAsia="Times New Roman" w:hAnsi="Times New Roman" w:cs="Times New Roman"/>
          <w:color w:val="555555"/>
          <w:sz w:val="24"/>
          <w:szCs w:val="24"/>
        </w:rPr>
        <w:t xml:space="preserve">В случае ничьей по истечении времени, отводимого на попытку, попытка продолжается периодом дополнительного времени (1 минута). </w:t>
      </w:r>
    </w:p>
    <w:p w:rsidR="00536B30" w:rsidRDefault="00C950D5" w:rsidP="00C950D5">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br w:type="page"/>
      </w:r>
    </w:p>
    <w:p w:rsidR="00864CB0" w:rsidRPr="00536B30" w:rsidRDefault="00864CB0" w:rsidP="00536B30">
      <w:pPr>
        <w:numPr>
          <w:ilvl w:val="0"/>
          <w:numId w:val="4"/>
        </w:numPr>
        <w:shd w:val="clear" w:color="auto" w:fill="FFFFFF"/>
        <w:spacing w:before="240" w:after="120" w:line="311" w:lineRule="atLeast"/>
        <w:ind w:left="357" w:hanging="357"/>
        <w:outlineLvl w:val="2"/>
        <w:rPr>
          <w:rFonts w:ascii="Times New Roman" w:eastAsia="Times New Roman" w:hAnsi="Times New Roman" w:cs="Times New Roman"/>
          <w:b/>
          <w:color w:val="555555"/>
          <w:sz w:val="24"/>
          <w:szCs w:val="24"/>
        </w:rPr>
      </w:pPr>
      <w:r w:rsidRPr="00536B30">
        <w:rPr>
          <w:rFonts w:ascii="Times New Roman" w:eastAsia="Times New Roman" w:hAnsi="Times New Roman" w:cs="Times New Roman"/>
          <w:b/>
          <w:color w:val="555555"/>
          <w:sz w:val="24"/>
          <w:szCs w:val="24"/>
        </w:rPr>
        <w:lastRenderedPageBreak/>
        <w:t>Требования к полю состязания</w:t>
      </w:r>
    </w:p>
    <w:p w:rsidR="00864CB0" w:rsidRPr="00536B30" w:rsidRDefault="00864CB0" w:rsidP="00536B30">
      <w:pPr>
        <w:pStyle w:val="a8"/>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536B30">
        <w:rPr>
          <w:rFonts w:ascii="Times New Roman" w:eastAsia="Times New Roman" w:hAnsi="Times New Roman" w:cs="Times New Roman"/>
          <w:color w:val="555555"/>
          <w:sz w:val="24"/>
          <w:szCs w:val="24"/>
        </w:rPr>
        <w:t xml:space="preserve">Внешний вид поля </w:t>
      </w:r>
    </w:p>
    <w:p w:rsidR="00864CB0" w:rsidRPr="00864CB0" w:rsidRDefault="00864CB0" w:rsidP="00864CB0">
      <w:pPr>
        <w:shd w:val="clear" w:color="auto" w:fill="FFFFFF"/>
        <w:spacing w:before="100" w:beforeAutospacing="1" w:after="100" w:afterAutospacing="1" w:line="240" w:lineRule="auto"/>
        <w:ind w:left="1440"/>
        <w:jc w:val="center"/>
        <w:rPr>
          <w:rFonts w:ascii="Helvetica" w:eastAsia="Times New Roman" w:hAnsi="Helvetica" w:cs="Helvetica"/>
          <w:color w:val="555555"/>
          <w:sz w:val="12"/>
          <w:szCs w:val="12"/>
        </w:rPr>
      </w:pPr>
      <w:r>
        <w:rPr>
          <w:rFonts w:ascii="Helvetica" w:eastAsia="Times New Roman" w:hAnsi="Helvetica" w:cs="Helvetica"/>
          <w:noProof/>
          <w:color w:val="555555"/>
          <w:sz w:val="12"/>
          <w:szCs w:val="12"/>
        </w:rPr>
        <w:drawing>
          <wp:inline distT="0" distB="0" distL="0" distR="0" wp14:anchorId="12722138" wp14:editId="3F71175E">
            <wp:extent cx="4572000" cy="3430270"/>
            <wp:effectExtent l="19050" t="0" r="0" b="0"/>
            <wp:docPr id="3" name="Рисунок 3" descr="http://robolymp.ru/upload/medialibrary/500/field_traektoriya_0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bolymp.ru/upload/medialibrary/500/field_traektoriya_0204.png"/>
                    <pic:cNvPicPr>
                      <a:picLocks noChangeAspect="1" noChangeArrowheads="1"/>
                    </pic:cNvPicPr>
                  </pic:nvPicPr>
                  <pic:blipFill>
                    <a:blip r:embed="rId8" cstate="print"/>
                    <a:srcRect/>
                    <a:stretch>
                      <a:fillRect/>
                    </a:stretch>
                  </pic:blipFill>
                  <pic:spPr bwMode="auto">
                    <a:xfrm>
                      <a:off x="0" y="0"/>
                      <a:ext cx="4572000" cy="3430270"/>
                    </a:xfrm>
                    <a:prstGeom prst="rect">
                      <a:avLst/>
                    </a:prstGeom>
                    <a:noFill/>
                    <a:ln w="9525">
                      <a:noFill/>
                      <a:miter lim="800000"/>
                      <a:headEnd/>
                      <a:tailEnd/>
                    </a:ln>
                  </pic:spPr>
                </pic:pic>
              </a:graphicData>
            </a:graphic>
          </wp:inline>
        </w:drawing>
      </w:r>
    </w:p>
    <w:p w:rsidR="00864CB0" w:rsidRPr="00536B30" w:rsidRDefault="00864CB0" w:rsidP="00536B30">
      <w:pPr>
        <w:pStyle w:val="a8"/>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536B30">
        <w:rPr>
          <w:rFonts w:ascii="Times New Roman" w:eastAsia="Times New Roman" w:hAnsi="Times New Roman" w:cs="Times New Roman"/>
          <w:color w:val="555555"/>
          <w:sz w:val="24"/>
          <w:szCs w:val="24"/>
        </w:rPr>
        <w:t xml:space="preserve">Внешний вид элементов поля </w:t>
      </w:r>
    </w:p>
    <w:tbl>
      <w:tblPr>
        <w:tblW w:w="0" w:type="auto"/>
        <w:jc w:val="center"/>
        <w:tblInd w:w="1440" w:type="dxa"/>
        <w:tblCellMar>
          <w:top w:w="15" w:type="dxa"/>
          <w:left w:w="15" w:type="dxa"/>
          <w:bottom w:w="15" w:type="dxa"/>
          <w:right w:w="15" w:type="dxa"/>
        </w:tblCellMar>
        <w:tblLook w:val="04A0" w:firstRow="1" w:lastRow="0" w:firstColumn="1" w:lastColumn="0" w:noHBand="0" w:noVBand="1"/>
      </w:tblPr>
      <w:tblGrid>
        <w:gridCol w:w="1978"/>
        <w:gridCol w:w="1979"/>
        <w:gridCol w:w="1979"/>
        <w:gridCol w:w="1979"/>
      </w:tblGrid>
      <w:tr w:rsidR="00864CB0" w:rsidRPr="00864CB0" w:rsidTr="00864CB0">
        <w:trPr>
          <w:jc w:val="center"/>
        </w:trPr>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r>
              <w:rPr>
                <w:rFonts w:ascii="Helvetica" w:eastAsia="Times New Roman" w:hAnsi="Helvetica" w:cs="Helvetica"/>
                <w:noProof/>
                <w:color w:val="333333"/>
                <w:sz w:val="12"/>
                <w:szCs w:val="12"/>
              </w:rPr>
              <w:drawing>
                <wp:inline distT="0" distB="0" distL="0" distR="0" wp14:anchorId="5EEFFBEB" wp14:editId="37A05A36">
                  <wp:extent cx="1428115" cy="1392555"/>
                  <wp:effectExtent l="19050" t="0" r="635" b="0"/>
                  <wp:docPr id="4" name="Рисунок 4" desc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png"/>
                          <pic:cNvPicPr>
                            <a:picLocks noChangeAspect="1" noChangeArrowheads="1"/>
                          </pic:cNvPicPr>
                        </pic:nvPicPr>
                        <pic:blipFill>
                          <a:blip r:embed="rId9" cstate="print"/>
                          <a:srcRect/>
                          <a:stretch>
                            <a:fillRect/>
                          </a:stretch>
                        </pic:blipFill>
                        <pic:spPr bwMode="auto">
                          <a:xfrm>
                            <a:off x="0" y="0"/>
                            <a:ext cx="1428115" cy="1392555"/>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r>
              <w:rPr>
                <w:rFonts w:ascii="Helvetica" w:eastAsia="Times New Roman" w:hAnsi="Helvetica" w:cs="Helvetica"/>
                <w:noProof/>
                <w:color w:val="333333"/>
                <w:sz w:val="12"/>
                <w:szCs w:val="12"/>
              </w:rPr>
              <w:drawing>
                <wp:inline distT="0" distB="0" distL="0" distR="0" wp14:anchorId="1DB19C6A" wp14:editId="41CA5D55">
                  <wp:extent cx="1428115" cy="1428115"/>
                  <wp:effectExtent l="19050" t="0" r="635" b="0"/>
                  <wp:docPr id="5" name="Рисунок 5" descr="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png"/>
                          <pic:cNvPicPr>
                            <a:picLocks noChangeAspect="1" noChangeArrowheads="1"/>
                          </pic:cNvPicPr>
                        </pic:nvPicPr>
                        <pic:blipFill>
                          <a:blip r:embed="rId10" cstate="print"/>
                          <a:srcRect/>
                          <a:stretch>
                            <a:fillRect/>
                          </a:stretch>
                        </pic:blipFill>
                        <pic:spPr bwMode="auto">
                          <a:xfrm>
                            <a:off x="0" y="0"/>
                            <a:ext cx="1428115" cy="1428115"/>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r>
              <w:rPr>
                <w:rFonts w:ascii="Helvetica" w:eastAsia="Times New Roman" w:hAnsi="Helvetica" w:cs="Helvetica"/>
                <w:noProof/>
                <w:color w:val="333333"/>
                <w:sz w:val="12"/>
                <w:szCs w:val="12"/>
              </w:rPr>
              <w:drawing>
                <wp:inline distT="0" distB="0" distL="0" distR="0" wp14:anchorId="0B6B6305" wp14:editId="31C261D4">
                  <wp:extent cx="1428115" cy="1428115"/>
                  <wp:effectExtent l="19050" t="0" r="635" b="0"/>
                  <wp:docPr id="6" name="Рисунок 6" descr="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8.png"/>
                          <pic:cNvPicPr>
                            <a:picLocks noChangeAspect="1" noChangeArrowheads="1"/>
                          </pic:cNvPicPr>
                        </pic:nvPicPr>
                        <pic:blipFill>
                          <a:blip r:embed="rId11" cstate="print"/>
                          <a:srcRect/>
                          <a:stretch>
                            <a:fillRect/>
                          </a:stretch>
                        </pic:blipFill>
                        <pic:spPr bwMode="auto">
                          <a:xfrm>
                            <a:off x="0" y="0"/>
                            <a:ext cx="1428115" cy="1428115"/>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r>
              <w:rPr>
                <w:rFonts w:ascii="Helvetica" w:eastAsia="Times New Roman" w:hAnsi="Helvetica" w:cs="Helvetica"/>
                <w:noProof/>
                <w:color w:val="333333"/>
                <w:sz w:val="12"/>
                <w:szCs w:val="12"/>
              </w:rPr>
              <w:drawing>
                <wp:inline distT="0" distB="0" distL="0" distR="0" wp14:anchorId="092FBF89" wp14:editId="07D3A31F">
                  <wp:extent cx="1428115" cy="1416685"/>
                  <wp:effectExtent l="19050" t="0" r="635" b="0"/>
                  <wp:docPr id="7" name="Рисунок 7"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2.png"/>
                          <pic:cNvPicPr>
                            <a:picLocks noChangeAspect="1" noChangeArrowheads="1"/>
                          </pic:cNvPicPr>
                        </pic:nvPicPr>
                        <pic:blipFill>
                          <a:blip r:embed="rId12" cstate="print"/>
                          <a:srcRect/>
                          <a:stretch>
                            <a:fillRect/>
                          </a:stretch>
                        </pic:blipFill>
                        <pic:spPr bwMode="auto">
                          <a:xfrm>
                            <a:off x="0" y="0"/>
                            <a:ext cx="1428115" cy="1416685"/>
                          </a:xfrm>
                          <a:prstGeom prst="rect">
                            <a:avLst/>
                          </a:prstGeom>
                          <a:noFill/>
                          <a:ln w="9525">
                            <a:noFill/>
                            <a:miter lim="800000"/>
                            <a:headEnd/>
                            <a:tailEnd/>
                          </a:ln>
                        </pic:spPr>
                      </pic:pic>
                    </a:graphicData>
                  </a:graphic>
                </wp:inline>
              </w:drawing>
            </w:r>
          </w:p>
        </w:tc>
      </w:tr>
      <w:tr w:rsidR="00864CB0" w:rsidRPr="00C950D5" w:rsidTr="00864CB0">
        <w:trPr>
          <w:jc w:val="center"/>
        </w:trPr>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color w:val="333333"/>
                <w:sz w:val="24"/>
                <w:szCs w:val="24"/>
              </w:rPr>
              <w:t xml:space="preserve">Секция </w:t>
            </w:r>
            <w:r w:rsidRPr="00C950D5">
              <w:rPr>
                <w:rFonts w:ascii="Times New Roman" w:eastAsia="Times New Roman" w:hAnsi="Times New Roman" w:cs="Times New Roman"/>
                <w:color w:val="333333"/>
                <w:sz w:val="24"/>
                <w:szCs w:val="24"/>
              </w:rPr>
              <w:br/>
              <w:t>"Старт"</w:t>
            </w:r>
          </w:p>
        </w:tc>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color w:val="333333"/>
                <w:sz w:val="24"/>
                <w:szCs w:val="24"/>
              </w:rPr>
              <w:t xml:space="preserve">Секция </w:t>
            </w:r>
            <w:r w:rsidRPr="00C950D5">
              <w:rPr>
                <w:rFonts w:ascii="Times New Roman" w:eastAsia="Times New Roman" w:hAnsi="Times New Roman" w:cs="Times New Roman"/>
                <w:color w:val="333333"/>
                <w:sz w:val="24"/>
                <w:szCs w:val="24"/>
              </w:rPr>
              <w:br/>
              <w:t>"Кривая"</w:t>
            </w:r>
          </w:p>
        </w:tc>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color w:val="333333"/>
                <w:sz w:val="24"/>
                <w:szCs w:val="24"/>
              </w:rPr>
              <w:t xml:space="preserve">Секция </w:t>
            </w:r>
            <w:r w:rsidRPr="00C950D5">
              <w:rPr>
                <w:rFonts w:ascii="Times New Roman" w:eastAsia="Times New Roman" w:hAnsi="Times New Roman" w:cs="Times New Roman"/>
                <w:color w:val="333333"/>
                <w:sz w:val="24"/>
                <w:szCs w:val="24"/>
              </w:rPr>
              <w:br/>
              <w:t>"Крутой поворот"</w:t>
            </w:r>
          </w:p>
        </w:tc>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color w:val="333333"/>
                <w:sz w:val="24"/>
                <w:szCs w:val="24"/>
              </w:rPr>
              <w:t xml:space="preserve">Секция </w:t>
            </w:r>
            <w:r w:rsidRPr="00C950D5">
              <w:rPr>
                <w:rFonts w:ascii="Times New Roman" w:eastAsia="Times New Roman" w:hAnsi="Times New Roman" w:cs="Times New Roman"/>
                <w:color w:val="333333"/>
                <w:sz w:val="24"/>
                <w:szCs w:val="24"/>
              </w:rPr>
              <w:br/>
              <w:t>"Ответвление"</w:t>
            </w:r>
          </w:p>
        </w:tc>
      </w:tr>
      <w:tr w:rsidR="00864CB0" w:rsidRPr="00864CB0" w:rsidTr="00864CB0">
        <w:trPr>
          <w:jc w:val="center"/>
        </w:trPr>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r>
              <w:rPr>
                <w:rFonts w:ascii="Helvetica" w:eastAsia="Times New Roman" w:hAnsi="Helvetica" w:cs="Helvetica"/>
                <w:noProof/>
                <w:color w:val="333333"/>
                <w:sz w:val="12"/>
                <w:szCs w:val="12"/>
              </w:rPr>
              <w:drawing>
                <wp:inline distT="0" distB="0" distL="0" distR="0" wp14:anchorId="5D258027" wp14:editId="02B2323C">
                  <wp:extent cx="1428115" cy="1392555"/>
                  <wp:effectExtent l="19050" t="0" r="635" b="0"/>
                  <wp:docPr id="8" name="Рисунок 8" descr="image0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11a.png"/>
                          <pic:cNvPicPr>
                            <a:picLocks noChangeAspect="1" noChangeArrowheads="1"/>
                          </pic:cNvPicPr>
                        </pic:nvPicPr>
                        <pic:blipFill>
                          <a:blip r:embed="rId13" cstate="print"/>
                          <a:srcRect/>
                          <a:stretch>
                            <a:fillRect/>
                          </a:stretch>
                        </pic:blipFill>
                        <pic:spPr bwMode="auto">
                          <a:xfrm>
                            <a:off x="0" y="0"/>
                            <a:ext cx="1428115" cy="1392555"/>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r>
              <w:rPr>
                <w:rFonts w:ascii="Helvetica" w:eastAsia="Times New Roman" w:hAnsi="Helvetica" w:cs="Helvetica"/>
                <w:noProof/>
                <w:color w:val="333333"/>
                <w:sz w:val="12"/>
                <w:szCs w:val="12"/>
              </w:rPr>
              <w:drawing>
                <wp:inline distT="0" distB="0" distL="0" distR="0" wp14:anchorId="093DE804" wp14:editId="26FA881F">
                  <wp:extent cx="1428115" cy="1416685"/>
                  <wp:effectExtent l="19050" t="0" r="635" b="0"/>
                  <wp:docPr id="9" name="Рисунок 9" descr="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1.png"/>
                          <pic:cNvPicPr>
                            <a:picLocks noChangeAspect="1" noChangeArrowheads="1"/>
                          </pic:cNvPicPr>
                        </pic:nvPicPr>
                        <pic:blipFill>
                          <a:blip r:embed="rId14" cstate="print"/>
                          <a:srcRect/>
                          <a:stretch>
                            <a:fillRect/>
                          </a:stretch>
                        </pic:blipFill>
                        <pic:spPr bwMode="auto">
                          <a:xfrm>
                            <a:off x="0" y="0"/>
                            <a:ext cx="1428115" cy="1416685"/>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r>
              <w:rPr>
                <w:rFonts w:ascii="Helvetica" w:eastAsia="Times New Roman" w:hAnsi="Helvetica" w:cs="Helvetica"/>
                <w:noProof/>
                <w:color w:val="333333"/>
                <w:sz w:val="12"/>
                <w:szCs w:val="12"/>
              </w:rPr>
              <w:drawing>
                <wp:inline distT="0" distB="0" distL="0" distR="0" wp14:anchorId="7444CD3D" wp14:editId="0E8292C3">
                  <wp:extent cx="1416685" cy="1428115"/>
                  <wp:effectExtent l="19050" t="0" r="0" b="0"/>
                  <wp:docPr id="10" name="Рисунок 10" desc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4.png"/>
                          <pic:cNvPicPr>
                            <a:picLocks noChangeAspect="1" noChangeArrowheads="1"/>
                          </pic:cNvPicPr>
                        </pic:nvPicPr>
                        <pic:blipFill>
                          <a:blip r:embed="rId15" cstate="print"/>
                          <a:srcRect/>
                          <a:stretch>
                            <a:fillRect/>
                          </a:stretch>
                        </pic:blipFill>
                        <pic:spPr bwMode="auto">
                          <a:xfrm>
                            <a:off x="0" y="0"/>
                            <a:ext cx="1416685" cy="1428115"/>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rPr>
                <w:rFonts w:ascii="Helvetica" w:eastAsia="Times New Roman" w:hAnsi="Helvetica" w:cs="Helvetica"/>
                <w:color w:val="333333"/>
                <w:sz w:val="12"/>
                <w:szCs w:val="12"/>
              </w:rPr>
            </w:pPr>
            <w:r>
              <w:rPr>
                <w:rFonts w:ascii="Helvetica" w:eastAsia="Times New Roman" w:hAnsi="Helvetica" w:cs="Helvetica"/>
                <w:noProof/>
                <w:color w:val="333333"/>
                <w:sz w:val="12"/>
                <w:szCs w:val="12"/>
              </w:rPr>
              <w:drawing>
                <wp:inline distT="0" distB="0" distL="0" distR="0" wp14:anchorId="42450CCB" wp14:editId="6E08AC4C">
                  <wp:extent cx="1428115" cy="1410335"/>
                  <wp:effectExtent l="19050" t="0" r="635" b="0"/>
                  <wp:docPr id="11" name="Рисунок 11" descr="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9.png"/>
                          <pic:cNvPicPr>
                            <a:picLocks noChangeAspect="1" noChangeArrowheads="1"/>
                          </pic:cNvPicPr>
                        </pic:nvPicPr>
                        <pic:blipFill>
                          <a:blip r:embed="rId16" cstate="print"/>
                          <a:srcRect/>
                          <a:stretch>
                            <a:fillRect/>
                          </a:stretch>
                        </pic:blipFill>
                        <pic:spPr bwMode="auto">
                          <a:xfrm>
                            <a:off x="0" y="0"/>
                            <a:ext cx="1428115" cy="1410335"/>
                          </a:xfrm>
                          <a:prstGeom prst="rect">
                            <a:avLst/>
                          </a:prstGeom>
                          <a:noFill/>
                          <a:ln w="9525">
                            <a:noFill/>
                            <a:miter lim="800000"/>
                            <a:headEnd/>
                            <a:tailEnd/>
                          </a:ln>
                        </pic:spPr>
                      </pic:pic>
                    </a:graphicData>
                  </a:graphic>
                </wp:inline>
              </w:drawing>
            </w:r>
          </w:p>
        </w:tc>
      </w:tr>
      <w:tr w:rsidR="00864CB0" w:rsidRPr="00C950D5" w:rsidTr="00864CB0">
        <w:trPr>
          <w:jc w:val="center"/>
        </w:trPr>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color w:val="333333"/>
                <w:sz w:val="24"/>
                <w:szCs w:val="24"/>
              </w:rPr>
              <w:t>Секция "Уход влево"</w:t>
            </w:r>
          </w:p>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i/>
                <w:iCs/>
                <w:color w:val="FF0000"/>
                <w:sz w:val="24"/>
                <w:szCs w:val="24"/>
              </w:rPr>
              <w:t>(новая секция!)</w:t>
            </w:r>
          </w:p>
        </w:tc>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color w:val="333333"/>
                <w:sz w:val="24"/>
                <w:szCs w:val="24"/>
              </w:rPr>
              <w:t xml:space="preserve">Секция </w:t>
            </w:r>
            <w:r w:rsidRPr="00C950D5">
              <w:rPr>
                <w:rFonts w:ascii="Times New Roman" w:eastAsia="Times New Roman" w:hAnsi="Times New Roman" w:cs="Times New Roman"/>
                <w:color w:val="333333"/>
                <w:sz w:val="24"/>
                <w:szCs w:val="24"/>
              </w:rPr>
              <w:br/>
              <w:t>"Прямая"</w:t>
            </w:r>
          </w:p>
        </w:tc>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color w:val="333333"/>
                <w:sz w:val="24"/>
                <w:szCs w:val="24"/>
              </w:rPr>
              <w:t xml:space="preserve">Секция </w:t>
            </w:r>
            <w:r w:rsidRPr="00C950D5">
              <w:rPr>
                <w:rFonts w:ascii="Times New Roman" w:eastAsia="Times New Roman" w:hAnsi="Times New Roman" w:cs="Times New Roman"/>
                <w:color w:val="333333"/>
                <w:sz w:val="24"/>
                <w:szCs w:val="24"/>
              </w:rPr>
              <w:br/>
              <w:t>"Гладкий поворот"</w:t>
            </w:r>
          </w:p>
        </w:tc>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color w:val="333333"/>
                <w:sz w:val="24"/>
                <w:szCs w:val="24"/>
              </w:rPr>
              <w:t xml:space="preserve">Секция </w:t>
            </w:r>
            <w:r w:rsidRPr="00C950D5">
              <w:rPr>
                <w:rFonts w:ascii="Times New Roman" w:eastAsia="Times New Roman" w:hAnsi="Times New Roman" w:cs="Times New Roman"/>
                <w:color w:val="333333"/>
                <w:sz w:val="24"/>
                <w:szCs w:val="24"/>
              </w:rPr>
              <w:br/>
              <w:t>"Перекресток"</w:t>
            </w:r>
          </w:p>
        </w:tc>
      </w:tr>
      <w:tr w:rsidR="00864CB0" w:rsidRPr="00864CB0" w:rsidTr="00864CB0">
        <w:trPr>
          <w:jc w:val="center"/>
        </w:trPr>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r>
              <w:rPr>
                <w:rFonts w:ascii="Helvetica" w:eastAsia="Times New Roman" w:hAnsi="Helvetica" w:cs="Helvetica"/>
                <w:noProof/>
                <w:color w:val="333333"/>
                <w:sz w:val="12"/>
                <w:szCs w:val="12"/>
              </w:rPr>
              <w:lastRenderedPageBreak/>
              <w:drawing>
                <wp:inline distT="0" distB="0" distL="0" distR="0" wp14:anchorId="5DC6D6AB" wp14:editId="30265017">
                  <wp:extent cx="1428115" cy="1392555"/>
                  <wp:effectExtent l="19050" t="0" r="635" b="0"/>
                  <wp:docPr id="12" name="Рисунок 12" descr="image0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1b.png"/>
                          <pic:cNvPicPr>
                            <a:picLocks noChangeAspect="1" noChangeArrowheads="1"/>
                          </pic:cNvPicPr>
                        </pic:nvPicPr>
                        <pic:blipFill>
                          <a:blip r:embed="rId17" cstate="print"/>
                          <a:srcRect/>
                          <a:stretch>
                            <a:fillRect/>
                          </a:stretch>
                        </pic:blipFill>
                        <pic:spPr bwMode="auto">
                          <a:xfrm>
                            <a:off x="0" y="0"/>
                            <a:ext cx="1428115" cy="1392555"/>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r>
              <w:rPr>
                <w:rFonts w:ascii="Helvetica" w:eastAsia="Times New Roman" w:hAnsi="Helvetica" w:cs="Helvetica"/>
                <w:noProof/>
                <w:color w:val="333333"/>
                <w:sz w:val="12"/>
                <w:szCs w:val="12"/>
              </w:rPr>
              <w:drawing>
                <wp:inline distT="0" distB="0" distL="0" distR="0" wp14:anchorId="48DB4065" wp14:editId="1E424BD1">
                  <wp:extent cx="1428115" cy="1392555"/>
                  <wp:effectExtent l="19050" t="0" r="635" b="0"/>
                  <wp:docPr id="13" name="Рисунок 13" descr="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6.png"/>
                          <pic:cNvPicPr>
                            <a:picLocks noChangeAspect="1" noChangeArrowheads="1"/>
                          </pic:cNvPicPr>
                        </pic:nvPicPr>
                        <pic:blipFill>
                          <a:blip r:embed="rId18" cstate="print"/>
                          <a:srcRect/>
                          <a:stretch>
                            <a:fillRect/>
                          </a:stretch>
                        </pic:blipFill>
                        <pic:spPr bwMode="auto">
                          <a:xfrm>
                            <a:off x="0" y="0"/>
                            <a:ext cx="1428115" cy="1392555"/>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r>
              <w:rPr>
                <w:rFonts w:ascii="Helvetica" w:eastAsia="Times New Roman" w:hAnsi="Helvetica" w:cs="Helvetica"/>
                <w:noProof/>
                <w:color w:val="333333"/>
                <w:sz w:val="12"/>
                <w:szCs w:val="12"/>
              </w:rPr>
              <w:drawing>
                <wp:inline distT="0" distB="0" distL="0" distR="0" wp14:anchorId="706364B1" wp14:editId="301ADD5A">
                  <wp:extent cx="1416685" cy="1428115"/>
                  <wp:effectExtent l="19050" t="0" r="0" b="0"/>
                  <wp:docPr id="14" name="Рисунок 14" descr="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7.png"/>
                          <pic:cNvPicPr>
                            <a:picLocks noChangeAspect="1" noChangeArrowheads="1"/>
                          </pic:cNvPicPr>
                        </pic:nvPicPr>
                        <pic:blipFill>
                          <a:blip r:embed="rId19" cstate="print"/>
                          <a:srcRect/>
                          <a:stretch>
                            <a:fillRect/>
                          </a:stretch>
                        </pic:blipFill>
                        <pic:spPr bwMode="auto">
                          <a:xfrm>
                            <a:off x="0" y="0"/>
                            <a:ext cx="1416685" cy="1428115"/>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r>
              <w:rPr>
                <w:rFonts w:ascii="Helvetica" w:eastAsia="Times New Roman" w:hAnsi="Helvetica" w:cs="Helvetica"/>
                <w:noProof/>
                <w:color w:val="333333"/>
                <w:sz w:val="12"/>
                <w:szCs w:val="12"/>
              </w:rPr>
              <w:drawing>
                <wp:inline distT="0" distB="0" distL="0" distR="0" wp14:anchorId="11AA93B3" wp14:editId="57F0F0E0">
                  <wp:extent cx="1428115" cy="1428115"/>
                  <wp:effectExtent l="19050" t="0" r="635" b="0"/>
                  <wp:docPr id="15" name="Рисунок 15" descr="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2.png"/>
                          <pic:cNvPicPr>
                            <a:picLocks noChangeAspect="1" noChangeArrowheads="1"/>
                          </pic:cNvPicPr>
                        </pic:nvPicPr>
                        <pic:blipFill>
                          <a:blip r:embed="rId20" cstate="print"/>
                          <a:srcRect/>
                          <a:stretch>
                            <a:fillRect/>
                          </a:stretch>
                        </pic:blipFill>
                        <pic:spPr bwMode="auto">
                          <a:xfrm>
                            <a:off x="0" y="0"/>
                            <a:ext cx="1428115" cy="1428115"/>
                          </a:xfrm>
                          <a:prstGeom prst="rect">
                            <a:avLst/>
                          </a:prstGeom>
                          <a:noFill/>
                          <a:ln w="9525">
                            <a:noFill/>
                            <a:miter lim="800000"/>
                            <a:headEnd/>
                            <a:tailEnd/>
                          </a:ln>
                        </pic:spPr>
                      </pic:pic>
                    </a:graphicData>
                  </a:graphic>
                </wp:inline>
              </w:drawing>
            </w:r>
          </w:p>
        </w:tc>
      </w:tr>
      <w:tr w:rsidR="00864CB0" w:rsidRPr="00C950D5" w:rsidTr="00864CB0">
        <w:trPr>
          <w:jc w:val="center"/>
        </w:trPr>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color w:val="333333"/>
                <w:sz w:val="24"/>
                <w:szCs w:val="24"/>
              </w:rPr>
              <w:t>Секция "Уход вправо"</w:t>
            </w:r>
          </w:p>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i/>
                <w:iCs/>
                <w:color w:val="FF0000"/>
                <w:sz w:val="24"/>
                <w:szCs w:val="24"/>
              </w:rPr>
              <w:t>(новая секция!)</w:t>
            </w:r>
          </w:p>
        </w:tc>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color w:val="333333"/>
                <w:sz w:val="24"/>
                <w:szCs w:val="24"/>
              </w:rPr>
              <w:t xml:space="preserve">Секция </w:t>
            </w:r>
            <w:r w:rsidRPr="00C950D5">
              <w:rPr>
                <w:rFonts w:ascii="Times New Roman" w:eastAsia="Times New Roman" w:hAnsi="Times New Roman" w:cs="Times New Roman"/>
                <w:color w:val="333333"/>
                <w:sz w:val="24"/>
                <w:szCs w:val="24"/>
              </w:rPr>
              <w:br/>
              <w:t>"Инверсная прямая"</w:t>
            </w:r>
          </w:p>
        </w:tc>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color w:val="333333"/>
                <w:sz w:val="24"/>
                <w:szCs w:val="24"/>
              </w:rPr>
              <w:t xml:space="preserve">Секция "Инверсный </w:t>
            </w:r>
            <w:r w:rsidRPr="00C950D5">
              <w:rPr>
                <w:rFonts w:ascii="Times New Roman" w:eastAsia="Times New Roman" w:hAnsi="Times New Roman" w:cs="Times New Roman"/>
                <w:color w:val="333333"/>
                <w:sz w:val="24"/>
                <w:szCs w:val="24"/>
              </w:rPr>
              <w:br/>
              <w:t>гладкий поворот"</w:t>
            </w:r>
          </w:p>
        </w:tc>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color w:val="333333"/>
                <w:sz w:val="24"/>
                <w:szCs w:val="24"/>
              </w:rPr>
              <w:t xml:space="preserve">Секция </w:t>
            </w:r>
            <w:r w:rsidRPr="00C950D5">
              <w:rPr>
                <w:rFonts w:ascii="Times New Roman" w:eastAsia="Times New Roman" w:hAnsi="Times New Roman" w:cs="Times New Roman"/>
                <w:color w:val="333333"/>
                <w:sz w:val="24"/>
                <w:szCs w:val="24"/>
              </w:rPr>
              <w:br/>
              <w:t>"Инверсный поворот"</w:t>
            </w:r>
          </w:p>
        </w:tc>
      </w:tr>
      <w:tr w:rsidR="00864CB0" w:rsidRPr="00864CB0" w:rsidTr="00864CB0">
        <w:trPr>
          <w:jc w:val="center"/>
        </w:trPr>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r>
              <w:rPr>
                <w:rFonts w:ascii="Helvetica" w:eastAsia="Times New Roman" w:hAnsi="Helvetica" w:cs="Helvetica"/>
                <w:noProof/>
                <w:color w:val="333333"/>
                <w:sz w:val="12"/>
                <w:szCs w:val="12"/>
              </w:rPr>
              <w:drawing>
                <wp:inline distT="0" distB="0" distL="0" distR="0" wp14:anchorId="515599B7" wp14:editId="5BF6E13D">
                  <wp:extent cx="1428115" cy="1362710"/>
                  <wp:effectExtent l="19050" t="0" r="635" b="0"/>
                  <wp:docPr id="16" name="Рисунок 16" descr="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3.jpg"/>
                          <pic:cNvPicPr>
                            <a:picLocks noChangeAspect="1" noChangeArrowheads="1"/>
                          </pic:cNvPicPr>
                        </pic:nvPicPr>
                        <pic:blipFill>
                          <a:blip r:embed="rId21" cstate="print"/>
                          <a:srcRect/>
                          <a:stretch>
                            <a:fillRect/>
                          </a:stretch>
                        </pic:blipFill>
                        <pic:spPr bwMode="auto">
                          <a:xfrm>
                            <a:off x="0" y="0"/>
                            <a:ext cx="1428115" cy="136271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p>
        </w:tc>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p>
        </w:tc>
        <w:tc>
          <w:tcPr>
            <w:tcW w:w="0" w:type="auto"/>
            <w:shd w:val="clear" w:color="auto" w:fill="auto"/>
            <w:tcMar>
              <w:top w:w="0" w:type="dxa"/>
              <w:left w:w="0" w:type="dxa"/>
              <w:bottom w:w="0" w:type="dxa"/>
              <w:right w:w="0" w:type="dxa"/>
            </w:tcMar>
            <w:vAlign w:val="center"/>
            <w:hideMark/>
          </w:tcPr>
          <w:p w:rsidR="00864CB0" w:rsidRPr="00864CB0" w:rsidRDefault="00864CB0" w:rsidP="00864CB0">
            <w:pPr>
              <w:spacing w:after="0" w:line="240" w:lineRule="auto"/>
              <w:jc w:val="center"/>
              <w:rPr>
                <w:rFonts w:ascii="Helvetica" w:eastAsia="Times New Roman" w:hAnsi="Helvetica" w:cs="Helvetica"/>
                <w:color w:val="333333"/>
                <w:sz w:val="12"/>
                <w:szCs w:val="12"/>
              </w:rPr>
            </w:pPr>
          </w:p>
        </w:tc>
      </w:tr>
      <w:tr w:rsidR="00864CB0" w:rsidRPr="00C950D5" w:rsidTr="00864CB0">
        <w:trPr>
          <w:jc w:val="center"/>
        </w:trPr>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r w:rsidRPr="00C950D5">
              <w:rPr>
                <w:rFonts w:ascii="Times New Roman" w:eastAsia="Times New Roman" w:hAnsi="Times New Roman" w:cs="Times New Roman"/>
                <w:color w:val="333333"/>
                <w:sz w:val="24"/>
                <w:szCs w:val="24"/>
              </w:rPr>
              <w:t>Банка</w:t>
            </w:r>
          </w:p>
        </w:tc>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p>
        </w:tc>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p>
        </w:tc>
        <w:tc>
          <w:tcPr>
            <w:tcW w:w="0" w:type="auto"/>
            <w:shd w:val="clear" w:color="auto" w:fill="auto"/>
            <w:tcMar>
              <w:top w:w="0" w:type="dxa"/>
              <w:left w:w="0" w:type="dxa"/>
              <w:bottom w:w="0" w:type="dxa"/>
              <w:right w:w="0" w:type="dxa"/>
            </w:tcMar>
            <w:vAlign w:val="center"/>
            <w:hideMark/>
          </w:tcPr>
          <w:p w:rsidR="00864CB0" w:rsidRPr="00C950D5" w:rsidRDefault="00864CB0" w:rsidP="00864CB0">
            <w:pPr>
              <w:spacing w:after="0" w:line="240" w:lineRule="auto"/>
              <w:jc w:val="center"/>
              <w:rPr>
                <w:rFonts w:ascii="Times New Roman" w:eastAsia="Times New Roman" w:hAnsi="Times New Roman" w:cs="Times New Roman"/>
                <w:color w:val="333333"/>
                <w:sz w:val="24"/>
                <w:szCs w:val="24"/>
              </w:rPr>
            </w:pPr>
          </w:p>
        </w:tc>
      </w:tr>
    </w:tbl>
    <w:p w:rsidR="00864CB0" w:rsidRPr="00536B30" w:rsidRDefault="00864CB0" w:rsidP="00536B30">
      <w:pPr>
        <w:pStyle w:val="a8"/>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536B30">
        <w:rPr>
          <w:rFonts w:ascii="Times New Roman" w:eastAsia="Times New Roman" w:hAnsi="Times New Roman" w:cs="Times New Roman"/>
          <w:color w:val="555555"/>
          <w:sz w:val="24"/>
          <w:szCs w:val="24"/>
        </w:rPr>
        <w:t xml:space="preserve">Характеристики поля и его атрибутов </w:t>
      </w:r>
    </w:p>
    <w:tbl>
      <w:tblPr>
        <w:tblStyle w:val="a9"/>
        <w:tblW w:w="0" w:type="auto"/>
        <w:tblInd w:w="195" w:type="dxa"/>
        <w:tblLook w:val="04A0" w:firstRow="1" w:lastRow="0" w:firstColumn="1" w:lastColumn="0" w:noHBand="0" w:noVBand="1"/>
      </w:tblPr>
      <w:tblGrid>
        <w:gridCol w:w="480"/>
        <w:gridCol w:w="1715"/>
        <w:gridCol w:w="3105"/>
        <w:gridCol w:w="1077"/>
        <w:gridCol w:w="1616"/>
        <w:gridCol w:w="851"/>
      </w:tblGrid>
      <w:tr w:rsidR="00FD452A" w:rsidRPr="005664BF" w:rsidTr="00C950D5">
        <w:tc>
          <w:tcPr>
            <w:tcW w:w="480" w:type="dxa"/>
          </w:tcPr>
          <w:p w:rsidR="005664BF" w:rsidRPr="005664BF" w:rsidRDefault="005664BF" w:rsidP="005664BF">
            <w:pPr>
              <w:pStyle w:val="a7"/>
              <w:jc w:val="center"/>
              <w:rPr>
                <w:rFonts w:ascii="Times New Roman" w:eastAsia="Times New Roman" w:hAnsi="Times New Roman" w:cs="Times New Roman"/>
                <w:sz w:val="24"/>
                <w:szCs w:val="24"/>
              </w:rPr>
            </w:pPr>
            <w:r w:rsidRPr="005664BF">
              <w:rPr>
                <w:rFonts w:ascii="Times New Roman" w:eastAsia="Times New Roman" w:hAnsi="Times New Roman" w:cs="Times New Roman"/>
                <w:sz w:val="24"/>
                <w:szCs w:val="24"/>
              </w:rPr>
              <w:t>№</w:t>
            </w:r>
          </w:p>
        </w:tc>
        <w:tc>
          <w:tcPr>
            <w:tcW w:w="1715" w:type="dxa"/>
          </w:tcPr>
          <w:p w:rsidR="005664BF" w:rsidRPr="005664BF" w:rsidRDefault="005664BF" w:rsidP="005664BF">
            <w:pPr>
              <w:pStyle w:val="a7"/>
              <w:jc w:val="center"/>
              <w:rPr>
                <w:rFonts w:ascii="Times New Roman" w:eastAsia="Times New Roman" w:hAnsi="Times New Roman" w:cs="Times New Roman"/>
                <w:sz w:val="24"/>
                <w:szCs w:val="24"/>
              </w:rPr>
            </w:pPr>
            <w:r w:rsidRPr="005664BF">
              <w:rPr>
                <w:rFonts w:ascii="Times New Roman" w:eastAsia="Times New Roman" w:hAnsi="Times New Roman" w:cs="Times New Roman"/>
                <w:sz w:val="24"/>
                <w:szCs w:val="24"/>
              </w:rPr>
              <w:t>Наименование</w:t>
            </w:r>
          </w:p>
        </w:tc>
        <w:tc>
          <w:tcPr>
            <w:tcW w:w="3105" w:type="dxa"/>
          </w:tcPr>
          <w:p w:rsidR="005664BF" w:rsidRPr="005664BF" w:rsidRDefault="005664BF" w:rsidP="005664BF">
            <w:pPr>
              <w:pStyle w:val="a7"/>
              <w:jc w:val="center"/>
              <w:rPr>
                <w:rFonts w:ascii="Times New Roman" w:eastAsia="Times New Roman" w:hAnsi="Times New Roman" w:cs="Times New Roman"/>
                <w:sz w:val="24"/>
                <w:szCs w:val="24"/>
              </w:rPr>
            </w:pPr>
            <w:r w:rsidRPr="005664BF">
              <w:rPr>
                <w:rFonts w:ascii="Times New Roman" w:eastAsia="Times New Roman" w:hAnsi="Times New Roman" w:cs="Times New Roman"/>
                <w:sz w:val="24"/>
                <w:szCs w:val="24"/>
              </w:rPr>
              <w:t>Материал</w:t>
            </w:r>
          </w:p>
        </w:tc>
        <w:tc>
          <w:tcPr>
            <w:tcW w:w="1077" w:type="dxa"/>
          </w:tcPr>
          <w:p w:rsidR="005664BF" w:rsidRPr="005664BF" w:rsidRDefault="005664BF" w:rsidP="005664BF">
            <w:pPr>
              <w:pStyle w:val="a7"/>
              <w:jc w:val="center"/>
              <w:rPr>
                <w:rFonts w:ascii="Times New Roman" w:eastAsia="Times New Roman" w:hAnsi="Times New Roman" w:cs="Times New Roman"/>
                <w:sz w:val="24"/>
                <w:szCs w:val="24"/>
              </w:rPr>
            </w:pPr>
            <w:r w:rsidRPr="005664BF">
              <w:rPr>
                <w:rFonts w:ascii="Times New Roman" w:eastAsia="Times New Roman" w:hAnsi="Times New Roman" w:cs="Times New Roman"/>
                <w:sz w:val="24"/>
                <w:szCs w:val="24"/>
              </w:rPr>
              <w:t>Цвет</w:t>
            </w:r>
          </w:p>
        </w:tc>
        <w:tc>
          <w:tcPr>
            <w:tcW w:w="1616" w:type="dxa"/>
          </w:tcPr>
          <w:p w:rsidR="005664BF" w:rsidRPr="005664BF" w:rsidRDefault="005664BF" w:rsidP="005664BF">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w:t>
            </w:r>
            <w:proofErr w:type="gramStart"/>
            <w:r>
              <w:rPr>
                <w:rFonts w:ascii="Times New Roman" w:eastAsia="Times New Roman" w:hAnsi="Times New Roman" w:cs="Times New Roman"/>
                <w:sz w:val="24"/>
                <w:szCs w:val="24"/>
              </w:rPr>
              <w:t>мм</w:t>
            </w:r>
            <w:proofErr w:type="gramEnd"/>
            <w:r>
              <w:rPr>
                <w:rFonts w:ascii="Times New Roman" w:eastAsia="Times New Roman" w:hAnsi="Times New Roman" w:cs="Times New Roman"/>
                <w:sz w:val="24"/>
                <w:szCs w:val="24"/>
              </w:rPr>
              <w:t xml:space="preserve"> (вес, г)</w:t>
            </w:r>
          </w:p>
        </w:tc>
        <w:tc>
          <w:tcPr>
            <w:tcW w:w="851" w:type="dxa"/>
          </w:tcPr>
          <w:p w:rsidR="005664BF" w:rsidRPr="005664BF" w:rsidRDefault="005664BF" w:rsidP="00C950D5">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шт.</w:t>
            </w:r>
          </w:p>
        </w:tc>
      </w:tr>
      <w:tr w:rsidR="00FD452A" w:rsidRPr="005664BF" w:rsidTr="00C950D5">
        <w:tc>
          <w:tcPr>
            <w:tcW w:w="480" w:type="dxa"/>
          </w:tcPr>
          <w:p w:rsidR="005664BF" w:rsidRPr="005664BF" w:rsidRDefault="005664BF"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5" w:type="dxa"/>
          </w:tcPr>
          <w:p w:rsidR="005664BF" w:rsidRPr="005664BF" w:rsidRDefault="00092649"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w:t>
            </w:r>
          </w:p>
        </w:tc>
        <w:tc>
          <w:tcPr>
            <w:tcW w:w="3105" w:type="dxa"/>
          </w:tcPr>
          <w:p w:rsidR="005664BF" w:rsidRPr="005664BF" w:rsidRDefault="00092649"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ЛДСП</w:t>
            </w:r>
          </w:p>
        </w:tc>
        <w:tc>
          <w:tcPr>
            <w:tcW w:w="1077" w:type="dxa"/>
          </w:tcPr>
          <w:p w:rsidR="005664BF" w:rsidRPr="005664BF" w:rsidRDefault="00FD452A"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Белый</w:t>
            </w:r>
          </w:p>
        </w:tc>
        <w:tc>
          <w:tcPr>
            <w:tcW w:w="1616" w:type="dxa"/>
          </w:tcPr>
          <w:p w:rsidR="005664BF" w:rsidRPr="005664BF" w:rsidRDefault="00C950D5"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1220 × 2440</w:t>
            </w:r>
          </w:p>
        </w:tc>
        <w:tc>
          <w:tcPr>
            <w:tcW w:w="851" w:type="dxa"/>
          </w:tcPr>
          <w:p w:rsidR="005664BF" w:rsidRPr="005664BF" w:rsidRDefault="00C950D5" w:rsidP="00C950D5">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950D5" w:rsidRPr="005664BF" w:rsidTr="00C950D5">
        <w:tc>
          <w:tcPr>
            <w:tcW w:w="480" w:type="dxa"/>
          </w:tcPr>
          <w:p w:rsidR="00C950D5" w:rsidRPr="005664BF" w:rsidRDefault="00C950D5"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5" w:type="dxa"/>
          </w:tcPr>
          <w:p w:rsidR="00C950D5" w:rsidRPr="005664BF" w:rsidRDefault="00C950D5"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Секция</w:t>
            </w:r>
          </w:p>
        </w:tc>
        <w:tc>
          <w:tcPr>
            <w:tcW w:w="3105" w:type="dxa"/>
          </w:tcPr>
          <w:p w:rsidR="00C950D5" w:rsidRPr="005664BF" w:rsidRDefault="00C950D5"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ПВХ</w:t>
            </w:r>
          </w:p>
        </w:tc>
        <w:tc>
          <w:tcPr>
            <w:tcW w:w="1077" w:type="dxa"/>
          </w:tcPr>
          <w:p w:rsidR="00C950D5" w:rsidRPr="005664BF" w:rsidRDefault="00C950D5"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Чёрный, белый</w:t>
            </w:r>
          </w:p>
        </w:tc>
        <w:tc>
          <w:tcPr>
            <w:tcW w:w="1616" w:type="dxa"/>
          </w:tcPr>
          <w:p w:rsidR="00C950D5" w:rsidRPr="005664BF" w:rsidRDefault="00C950D5" w:rsidP="00C950D5">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300 × 300</w:t>
            </w:r>
          </w:p>
        </w:tc>
        <w:tc>
          <w:tcPr>
            <w:tcW w:w="851" w:type="dxa"/>
          </w:tcPr>
          <w:p w:rsidR="00C950D5" w:rsidRPr="005664BF" w:rsidRDefault="00C950D5" w:rsidP="00C950D5">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C950D5" w:rsidRPr="005664BF" w:rsidTr="00C950D5">
        <w:tc>
          <w:tcPr>
            <w:tcW w:w="480" w:type="dxa"/>
          </w:tcPr>
          <w:p w:rsidR="00C950D5" w:rsidRPr="005664BF" w:rsidRDefault="00C950D5"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15" w:type="dxa"/>
          </w:tcPr>
          <w:p w:rsidR="00C950D5" w:rsidRPr="005664BF" w:rsidRDefault="00C950D5"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Траектория</w:t>
            </w:r>
          </w:p>
        </w:tc>
        <w:tc>
          <w:tcPr>
            <w:tcW w:w="3105" w:type="dxa"/>
          </w:tcPr>
          <w:p w:rsidR="00C950D5" w:rsidRPr="005664BF" w:rsidRDefault="00C950D5"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ПВХ</w:t>
            </w:r>
          </w:p>
        </w:tc>
        <w:tc>
          <w:tcPr>
            <w:tcW w:w="1077" w:type="dxa"/>
          </w:tcPr>
          <w:p w:rsidR="00C950D5" w:rsidRPr="005664BF" w:rsidRDefault="00C950D5" w:rsidP="00C668FD">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Чёрный, белый</w:t>
            </w:r>
          </w:p>
        </w:tc>
        <w:tc>
          <w:tcPr>
            <w:tcW w:w="1616" w:type="dxa"/>
          </w:tcPr>
          <w:p w:rsidR="00C950D5" w:rsidRPr="005664BF" w:rsidRDefault="00C950D5"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1" w:type="dxa"/>
          </w:tcPr>
          <w:p w:rsidR="00C950D5" w:rsidRPr="005664BF" w:rsidRDefault="00C950D5" w:rsidP="00C950D5">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950D5" w:rsidRPr="005664BF" w:rsidTr="00C950D5">
        <w:tc>
          <w:tcPr>
            <w:tcW w:w="480" w:type="dxa"/>
          </w:tcPr>
          <w:p w:rsidR="00C950D5" w:rsidRPr="005664BF" w:rsidRDefault="00C950D5"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5" w:type="dxa"/>
          </w:tcPr>
          <w:p w:rsidR="00C950D5" w:rsidRPr="005664BF" w:rsidRDefault="00C950D5"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Банка</w:t>
            </w:r>
          </w:p>
        </w:tc>
        <w:tc>
          <w:tcPr>
            <w:tcW w:w="3105" w:type="dxa"/>
          </w:tcPr>
          <w:p w:rsidR="00C950D5" w:rsidRPr="005664BF" w:rsidRDefault="00C950D5"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Пустая алюминиевая банка объёмом 0,33 л, оклеенная бумагой</w:t>
            </w:r>
          </w:p>
        </w:tc>
        <w:tc>
          <w:tcPr>
            <w:tcW w:w="1077" w:type="dxa"/>
          </w:tcPr>
          <w:p w:rsidR="00C950D5" w:rsidRPr="005664BF" w:rsidRDefault="00C950D5"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Белый</w:t>
            </w:r>
          </w:p>
        </w:tc>
        <w:tc>
          <w:tcPr>
            <w:tcW w:w="1616" w:type="dxa"/>
          </w:tcPr>
          <w:p w:rsidR="00C950D5" w:rsidRPr="005664BF" w:rsidRDefault="00C950D5" w:rsidP="005664BF">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Высота: 115 Диаметр: 66</w:t>
            </w:r>
          </w:p>
        </w:tc>
        <w:tc>
          <w:tcPr>
            <w:tcW w:w="851" w:type="dxa"/>
          </w:tcPr>
          <w:p w:rsidR="00C950D5" w:rsidRPr="005664BF" w:rsidRDefault="00C950D5" w:rsidP="00C950D5">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864CB0" w:rsidRPr="00536B30" w:rsidRDefault="00864CB0" w:rsidP="00536B30">
      <w:pPr>
        <w:pStyle w:val="a8"/>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536B30">
        <w:rPr>
          <w:rFonts w:ascii="Times New Roman" w:eastAsia="Times New Roman" w:hAnsi="Times New Roman" w:cs="Times New Roman"/>
          <w:color w:val="555555"/>
          <w:sz w:val="24"/>
          <w:szCs w:val="24"/>
        </w:rPr>
        <w:t xml:space="preserve">Требования к расположению атрибутов поля </w:t>
      </w:r>
    </w:p>
    <w:p w:rsidR="00864CB0" w:rsidRPr="00536B30" w:rsidRDefault="00864CB0" w:rsidP="00536B30">
      <w:pPr>
        <w:pStyle w:val="a8"/>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536B30">
        <w:rPr>
          <w:rFonts w:ascii="Times New Roman" w:eastAsia="Times New Roman" w:hAnsi="Times New Roman" w:cs="Times New Roman"/>
          <w:color w:val="555555"/>
          <w:sz w:val="24"/>
          <w:szCs w:val="24"/>
        </w:rPr>
        <w:t xml:space="preserve">Секции располагаются так, чтобы образовать траекторию движения. </w:t>
      </w:r>
    </w:p>
    <w:p w:rsidR="00864CB0" w:rsidRPr="00536B30" w:rsidRDefault="00864CB0" w:rsidP="00536B30">
      <w:pPr>
        <w:pStyle w:val="a8"/>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536B30">
        <w:rPr>
          <w:rFonts w:ascii="Times New Roman" w:eastAsia="Times New Roman" w:hAnsi="Times New Roman" w:cs="Times New Roman"/>
          <w:color w:val="555555"/>
          <w:sz w:val="24"/>
          <w:szCs w:val="24"/>
        </w:rPr>
        <w:t xml:space="preserve">Расположение секций симметрично относительно центра поля. </w:t>
      </w:r>
    </w:p>
    <w:p w:rsidR="00864CB0" w:rsidRPr="00536B30" w:rsidRDefault="00864CB0" w:rsidP="00536B30">
      <w:pPr>
        <w:pStyle w:val="a8"/>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536B30">
        <w:rPr>
          <w:rFonts w:ascii="Times New Roman" w:eastAsia="Times New Roman" w:hAnsi="Times New Roman" w:cs="Times New Roman"/>
          <w:color w:val="555555"/>
          <w:sz w:val="24"/>
          <w:szCs w:val="24"/>
        </w:rPr>
        <w:t xml:space="preserve">Окончательный вариант расположения секций </w:t>
      </w:r>
      <w:r w:rsidRPr="00536B30">
        <w:rPr>
          <w:rFonts w:ascii="Times New Roman" w:eastAsia="Times New Roman" w:hAnsi="Times New Roman" w:cs="Times New Roman"/>
          <w:color w:val="FF0000"/>
          <w:sz w:val="24"/>
          <w:szCs w:val="24"/>
        </w:rPr>
        <w:t xml:space="preserve">и банок </w:t>
      </w:r>
      <w:r w:rsidRPr="00536B30">
        <w:rPr>
          <w:rFonts w:ascii="Times New Roman" w:eastAsia="Times New Roman" w:hAnsi="Times New Roman" w:cs="Times New Roman"/>
          <w:color w:val="555555"/>
          <w:sz w:val="24"/>
          <w:szCs w:val="24"/>
        </w:rPr>
        <w:t xml:space="preserve">на поле известен в день соревнований </w:t>
      </w:r>
      <w:r w:rsidRPr="00536B30">
        <w:rPr>
          <w:rFonts w:ascii="Times New Roman" w:eastAsia="Times New Roman" w:hAnsi="Times New Roman" w:cs="Times New Roman"/>
          <w:color w:val="FF0000"/>
          <w:sz w:val="24"/>
          <w:szCs w:val="24"/>
        </w:rPr>
        <w:t>до времени отладки</w:t>
      </w:r>
      <w:r w:rsidRPr="00536B30">
        <w:rPr>
          <w:rFonts w:ascii="Times New Roman" w:eastAsia="Times New Roman" w:hAnsi="Times New Roman" w:cs="Times New Roman"/>
          <w:color w:val="555555"/>
          <w:sz w:val="24"/>
          <w:szCs w:val="24"/>
        </w:rPr>
        <w:t xml:space="preserve">. </w:t>
      </w:r>
    </w:p>
    <w:p w:rsidR="00864CB0" w:rsidRPr="00536B30" w:rsidRDefault="00864CB0" w:rsidP="00536B30">
      <w:pPr>
        <w:pStyle w:val="a8"/>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536B30">
        <w:rPr>
          <w:rFonts w:ascii="Times New Roman" w:eastAsia="Times New Roman" w:hAnsi="Times New Roman" w:cs="Times New Roman"/>
          <w:color w:val="555555"/>
          <w:sz w:val="24"/>
          <w:szCs w:val="24"/>
        </w:rPr>
        <w:t xml:space="preserve">В каждом раунде конфигурация поля может меняться. </w:t>
      </w:r>
    </w:p>
    <w:p w:rsidR="00864CB0" w:rsidRPr="00536B30" w:rsidRDefault="00864CB0" w:rsidP="00536B30">
      <w:pPr>
        <w:pStyle w:val="a8"/>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536B30">
        <w:rPr>
          <w:rFonts w:ascii="Times New Roman" w:eastAsia="Times New Roman" w:hAnsi="Times New Roman" w:cs="Times New Roman"/>
          <w:color w:val="555555"/>
          <w:sz w:val="24"/>
          <w:szCs w:val="24"/>
        </w:rPr>
        <w:t xml:space="preserve">Конфигурация поля будет одна и та же для всех роботов, участвующих в текущем раунде. </w:t>
      </w:r>
    </w:p>
    <w:p w:rsidR="00864CB0" w:rsidRPr="00536B30" w:rsidRDefault="00864CB0" w:rsidP="00536B30">
      <w:pPr>
        <w:pStyle w:val="a8"/>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536B30">
        <w:rPr>
          <w:rFonts w:ascii="Times New Roman" w:eastAsia="Times New Roman" w:hAnsi="Times New Roman" w:cs="Times New Roman"/>
          <w:color w:val="555555"/>
          <w:sz w:val="24"/>
          <w:szCs w:val="24"/>
        </w:rPr>
        <w:t xml:space="preserve">Банка может находиться в центре секции на траектории, за исключением секций </w:t>
      </w:r>
      <w:r w:rsidRPr="00536B30">
        <w:rPr>
          <w:rFonts w:ascii="Times New Roman" w:eastAsia="Times New Roman" w:hAnsi="Times New Roman" w:cs="Times New Roman"/>
          <w:color w:val="FF0000"/>
          <w:sz w:val="24"/>
          <w:szCs w:val="24"/>
        </w:rPr>
        <w:t>"Старт", "Уход влево", "Уход вправо", "Гладкий</w:t>
      </w:r>
      <w:r w:rsidRPr="00536B30">
        <w:rPr>
          <w:rFonts w:ascii="Helvetica" w:eastAsia="Times New Roman" w:hAnsi="Helvetica" w:cs="Helvetica"/>
          <w:color w:val="FF0000"/>
          <w:sz w:val="12"/>
          <w:szCs w:val="12"/>
        </w:rPr>
        <w:t xml:space="preserve"> </w:t>
      </w:r>
      <w:r w:rsidRPr="00536B30">
        <w:rPr>
          <w:rFonts w:ascii="Times New Roman" w:eastAsia="Times New Roman" w:hAnsi="Times New Roman" w:cs="Times New Roman"/>
          <w:color w:val="FF0000"/>
          <w:sz w:val="24"/>
          <w:szCs w:val="24"/>
        </w:rPr>
        <w:t>поворот", "Инверсный гладкий поворот"</w:t>
      </w:r>
      <w:r w:rsidRPr="00536B30">
        <w:rPr>
          <w:rFonts w:ascii="Times New Roman" w:eastAsia="Times New Roman" w:hAnsi="Times New Roman" w:cs="Times New Roman"/>
          <w:color w:val="555555"/>
          <w:sz w:val="24"/>
          <w:szCs w:val="24"/>
        </w:rPr>
        <w:t>.</w:t>
      </w:r>
    </w:p>
    <w:p w:rsidR="00232CF1" w:rsidRDefault="00864CB0" w:rsidP="00232CF1">
      <w:pPr>
        <w:pStyle w:val="a8"/>
        <w:numPr>
          <w:ilvl w:val="2"/>
          <w:numId w:val="4"/>
        </w:numPr>
        <w:shd w:val="clear" w:color="auto" w:fill="FFFFFF"/>
        <w:spacing w:before="100" w:beforeAutospacing="1" w:after="100" w:afterAutospacing="1" w:line="311" w:lineRule="atLeast"/>
        <w:ind w:left="1276"/>
        <w:outlineLvl w:val="2"/>
        <w:rPr>
          <w:rFonts w:ascii="Times New Roman" w:eastAsia="Times New Roman" w:hAnsi="Times New Roman" w:cs="Times New Roman"/>
          <w:color w:val="555555"/>
          <w:sz w:val="24"/>
          <w:szCs w:val="24"/>
        </w:rPr>
      </w:pPr>
      <w:r w:rsidRPr="00232CF1">
        <w:rPr>
          <w:rFonts w:ascii="Times New Roman" w:eastAsia="Times New Roman" w:hAnsi="Times New Roman" w:cs="Times New Roman"/>
          <w:color w:val="555555"/>
          <w:sz w:val="24"/>
          <w:szCs w:val="24"/>
        </w:rPr>
        <w:t>Общая банка всегда располагается между секциями "Уход влево/вправо".</w:t>
      </w:r>
    </w:p>
    <w:p w:rsidR="00864CB0" w:rsidRPr="00232CF1" w:rsidRDefault="00864CB0" w:rsidP="00232CF1">
      <w:pPr>
        <w:pStyle w:val="a8"/>
        <w:numPr>
          <w:ilvl w:val="0"/>
          <w:numId w:val="4"/>
        </w:numPr>
        <w:shd w:val="clear" w:color="auto" w:fill="FFFFFF"/>
        <w:spacing w:before="240" w:after="120" w:line="311" w:lineRule="atLeast"/>
        <w:ind w:left="357" w:hanging="357"/>
        <w:contextualSpacing w:val="0"/>
        <w:outlineLvl w:val="2"/>
        <w:rPr>
          <w:rFonts w:ascii="Times New Roman" w:eastAsia="Times New Roman" w:hAnsi="Times New Roman" w:cs="Times New Roman"/>
          <w:b/>
          <w:color w:val="555555"/>
          <w:sz w:val="24"/>
          <w:szCs w:val="24"/>
        </w:rPr>
      </w:pPr>
      <w:r w:rsidRPr="00232CF1">
        <w:rPr>
          <w:rFonts w:ascii="Times New Roman" w:eastAsia="Times New Roman" w:hAnsi="Times New Roman" w:cs="Times New Roman"/>
          <w:b/>
          <w:color w:val="555555"/>
          <w:sz w:val="24"/>
          <w:szCs w:val="24"/>
        </w:rPr>
        <w:t>Требования к роботу</w:t>
      </w:r>
    </w:p>
    <w:p w:rsidR="00864CB0" w:rsidRPr="00232CF1" w:rsidRDefault="00864CB0" w:rsidP="00232CF1">
      <w:pPr>
        <w:pStyle w:val="a7"/>
        <w:numPr>
          <w:ilvl w:val="1"/>
          <w:numId w:val="4"/>
        </w:numPr>
        <w:rPr>
          <w:rFonts w:ascii="Times New Roman" w:eastAsia="Times New Roman" w:hAnsi="Times New Roman" w:cs="Times New Roman"/>
          <w:sz w:val="24"/>
          <w:szCs w:val="24"/>
        </w:rPr>
      </w:pPr>
      <w:r w:rsidRPr="00232CF1">
        <w:rPr>
          <w:rFonts w:ascii="Times New Roman" w:eastAsia="Times New Roman" w:hAnsi="Times New Roman" w:cs="Times New Roman"/>
          <w:sz w:val="24"/>
          <w:szCs w:val="24"/>
        </w:rPr>
        <w:t xml:space="preserve">На роботов не накладывается ограничений на использование каких-либо комплектующих, кроме тех, которые могут как-то повредить поверхность поля. </w:t>
      </w:r>
    </w:p>
    <w:p w:rsidR="00864CB0" w:rsidRPr="00232CF1" w:rsidRDefault="00864CB0" w:rsidP="00232CF1">
      <w:pPr>
        <w:pStyle w:val="a7"/>
        <w:numPr>
          <w:ilvl w:val="1"/>
          <w:numId w:val="4"/>
        </w:numPr>
        <w:rPr>
          <w:rFonts w:ascii="Times New Roman" w:eastAsia="Times New Roman" w:hAnsi="Times New Roman" w:cs="Times New Roman"/>
          <w:sz w:val="24"/>
          <w:szCs w:val="24"/>
        </w:rPr>
      </w:pPr>
      <w:r w:rsidRPr="00232CF1">
        <w:rPr>
          <w:rFonts w:ascii="Times New Roman" w:eastAsia="Times New Roman" w:hAnsi="Times New Roman" w:cs="Times New Roman"/>
          <w:sz w:val="24"/>
          <w:szCs w:val="24"/>
        </w:rPr>
        <w:t>Максимальные размеры робота 250</w:t>
      </w:r>
      <w:r w:rsidR="005774EE">
        <w:rPr>
          <w:rFonts w:ascii="Times New Roman" w:eastAsia="Times New Roman" w:hAnsi="Times New Roman" w:cs="Times New Roman"/>
          <w:sz w:val="24"/>
          <w:szCs w:val="24"/>
        </w:rPr>
        <w:t>×</w:t>
      </w:r>
      <w:r w:rsidRPr="00232CF1">
        <w:rPr>
          <w:rFonts w:ascii="Times New Roman" w:eastAsia="Times New Roman" w:hAnsi="Times New Roman" w:cs="Times New Roman"/>
          <w:sz w:val="24"/>
          <w:szCs w:val="24"/>
        </w:rPr>
        <w:t>250</w:t>
      </w:r>
      <w:r w:rsidR="005774EE">
        <w:rPr>
          <w:rFonts w:ascii="Times New Roman" w:eastAsia="Times New Roman" w:hAnsi="Times New Roman" w:cs="Times New Roman"/>
          <w:sz w:val="24"/>
          <w:szCs w:val="24"/>
        </w:rPr>
        <w:t>×</w:t>
      </w:r>
      <w:r w:rsidRPr="00232CF1">
        <w:rPr>
          <w:rFonts w:ascii="Times New Roman" w:eastAsia="Times New Roman" w:hAnsi="Times New Roman" w:cs="Times New Roman"/>
          <w:sz w:val="24"/>
          <w:szCs w:val="24"/>
        </w:rPr>
        <w:t xml:space="preserve">250 мм. </w:t>
      </w:r>
    </w:p>
    <w:p w:rsidR="00864CB0" w:rsidRPr="00232CF1" w:rsidRDefault="00864CB0" w:rsidP="00232CF1">
      <w:pPr>
        <w:pStyle w:val="a7"/>
        <w:numPr>
          <w:ilvl w:val="1"/>
          <w:numId w:val="4"/>
        </w:numPr>
        <w:rPr>
          <w:rFonts w:ascii="Times New Roman" w:eastAsia="Times New Roman" w:hAnsi="Times New Roman" w:cs="Times New Roman"/>
          <w:sz w:val="24"/>
          <w:szCs w:val="24"/>
        </w:rPr>
      </w:pPr>
      <w:r w:rsidRPr="00232CF1">
        <w:rPr>
          <w:rFonts w:ascii="Times New Roman" w:eastAsia="Times New Roman" w:hAnsi="Times New Roman" w:cs="Times New Roman"/>
          <w:sz w:val="24"/>
          <w:szCs w:val="24"/>
        </w:rPr>
        <w:lastRenderedPageBreak/>
        <w:t xml:space="preserve">Во время попытки робот может менять свои размеры, но исключительно без вмешательства человека. </w:t>
      </w:r>
    </w:p>
    <w:p w:rsidR="00864CB0" w:rsidRPr="00232CF1" w:rsidRDefault="00864CB0" w:rsidP="00232CF1">
      <w:pPr>
        <w:pStyle w:val="a7"/>
        <w:numPr>
          <w:ilvl w:val="1"/>
          <w:numId w:val="4"/>
        </w:numPr>
        <w:rPr>
          <w:rFonts w:ascii="Times New Roman" w:eastAsia="Times New Roman" w:hAnsi="Times New Roman" w:cs="Times New Roman"/>
          <w:sz w:val="24"/>
          <w:szCs w:val="24"/>
        </w:rPr>
      </w:pPr>
      <w:r w:rsidRPr="00232CF1">
        <w:rPr>
          <w:rFonts w:ascii="Times New Roman" w:eastAsia="Times New Roman" w:hAnsi="Times New Roman" w:cs="Times New Roman"/>
          <w:sz w:val="24"/>
          <w:szCs w:val="24"/>
        </w:rPr>
        <w:t xml:space="preserve">Робот должен быть автономным. </w:t>
      </w:r>
    </w:p>
    <w:p w:rsidR="00232CF1" w:rsidRDefault="00864CB0" w:rsidP="00232CF1">
      <w:pPr>
        <w:pStyle w:val="a7"/>
        <w:numPr>
          <w:ilvl w:val="1"/>
          <w:numId w:val="4"/>
        </w:numPr>
        <w:rPr>
          <w:rFonts w:ascii="Times New Roman" w:eastAsia="Times New Roman" w:hAnsi="Times New Roman" w:cs="Times New Roman"/>
          <w:sz w:val="24"/>
          <w:szCs w:val="24"/>
        </w:rPr>
      </w:pPr>
      <w:r w:rsidRPr="00232CF1">
        <w:rPr>
          <w:rFonts w:ascii="Times New Roman" w:eastAsia="Times New Roman" w:hAnsi="Times New Roman" w:cs="Times New Roman"/>
          <w:sz w:val="24"/>
          <w:szCs w:val="24"/>
        </w:rPr>
        <w:t>Робот, как-либо повреждающий покрытие поля, будет дисквалифицирован на всё время состязаний.</w:t>
      </w:r>
    </w:p>
    <w:p w:rsidR="00864CB0" w:rsidRPr="00D0223E" w:rsidRDefault="00864CB0" w:rsidP="00D0223E">
      <w:pPr>
        <w:pStyle w:val="a7"/>
        <w:numPr>
          <w:ilvl w:val="0"/>
          <w:numId w:val="4"/>
        </w:numPr>
        <w:spacing w:before="240" w:after="120"/>
        <w:ind w:left="357" w:hanging="357"/>
        <w:rPr>
          <w:rFonts w:ascii="Times New Roman" w:eastAsia="Times New Roman" w:hAnsi="Times New Roman" w:cs="Times New Roman"/>
          <w:b/>
          <w:sz w:val="24"/>
          <w:szCs w:val="24"/>
        </w:rPr>
      </w:pPr>
      <w:r w:rsidRPr="00D0223E">
        <w:rPr>
          <w:rFonts w:ascii="Times New Roman" w:eastAsia="Times New Roman" w:hAnsi="Times New Roman" w:cs="Times New Roman"/>
          <w:b/>
          <w:sz w:val="24"/>
          <w:szCs w:val="24"/>
        </w:rPr>
        <w:t>Требования к варианту расположения секций</w:t>
      </w:r>
    </w:p>
    <w:p w:rsidR="00864CB0" w:rsidRPr="00232CF1" w:rsidRDefault="00864CB0" w:rsidP="00232CF1">
      <w:pPr>
        <w:pStyle w:val="a7"/>
        <w:numPr>
          <w:ilvl w:val="1"/>
          <w:numId w:val="4"/>
        </w:numPr>
        <w:rPr>
          <w:rFonts w:ascii="Times New Roman" w:eastAsia="Times New Roman" w:hAnsi="Times New Roman" w:cs="Times New Roman"/>
          <w:sz w:val="24"/>
          <w:szCs w:val="24"/>
        </w:rPr>
      </w:pPr>
      <w:r w:rsidRPr="00232CF1">
        <w:rPr>
          <w:rFonts w:ascii="Times New Roman" w:eastAsia="Times New Roman" w:hAnsi="Times New Roman" w:cs="Times New Roman"/>
          <w:sz w:val="24"/>
          <w:szCs w:val="24"/>
        </w:rPr>
        <w:t xml:space="preserve">Вариант расположения секций представляет собой карточку, отражающую взаимное расположение 32 секций и 5 банок на поле. </w:t>
      </w:r>
    </w:p>
    <w:p w:rsidR="00864CB0" w:rsidRPr="00232CF1" w:rsidRDefault="00864CB0" w:rsidP="00232CF1">
      <w:pPr>
        <w:pStyle w:val="a7"/>
        <w:numPr>
          <w:ilvl w:val="1"/>
          <w:numId w:val="4"/>
        </w:numPr>
        <w:rPr>
          <w:rFonts w:ascii="Times New Roman" w:eastAsia="Times New Roman" w:hAnsi="Times New Roman" w:cs="Times New Roman"/>
          <w:sz w:val="24"/>
          <w:szCs w:val="24"/>
        </w:rPr>
      </w:pPr>
      <w:r w:rsidRPr="00232CF1">
        <w:rPr>
          <w:rFonts w:ascii="Times New Roman" w:eastAsia="Times New Roman" w:hAnsi="Times New Roman" w:cs="Times New Roman"/>
          <w:sz w:val="24"/>
          <w:szCs w:val="24"/>
        </w:rPr>
        <w:t xml:space="preserve">Расположение симметрично относительно центра поля. </w:t>
      </w:r>
    </w:p>
    <w:p w:rsidR="007B18E2" w:rsidRDefault="00864CB0" w:rsidP="007B18E2">
      <w:pPr>
        <w:pStyle w:val="a7"/>
        <w:numPr>
          <w:ilvl w:val="1"/>
          <w:numId w:val="4"/>
        </w:numPr>
        <w:rPr>
          <w:rFonts w:ascii="Times New Roman" w:eastAsia="Times New Roman" w:hAnsi="Times New Roman" w:cs="Times New Roman"/>
          <w:sz w:val="24"/>
          <w:szCs w:val="24"/>
        </w:rPr>
      </w:pPr>
      <w:r w:rsidRPr="007B18E2">
        <w:rPr>
          <w:rFonts w:ascii="Times New Roman" w:eastAsia="Times New Roman" w:hAnsi="Times New Roman" w:cs="Times New Roman"/>
          <w:sz w:val="24"/>
          <w:szCs w:val="24"/>
        </w:rPr>
        <w:t>Секция «Старт» может быть расположена только в крайнем ряду, состоящем из 4 секций.</w:t>
      </w:r>
    </w:p>
    <w:p w:rsidR="00864CB0" w:rsidRPr="00D768EE" w:rsidRDefault="00864CB0" w:rsidP="00D768EE">
      <w:pPr>
        <w:pStyle w:val="a7"/>
        <w:numPr>
          <w:ilvl w:val="0"/>
          <w:numId w:val="4"/>
        </w:numPr>
        <w:spacing w:before="240" w:after="120"/>
        <w:ind w:left="357" w:hanging="357"/>
        <w:rPr>
          <w:rFonts w:ascii="Times New Roman" w:eastAsia="Times New Roman" w:hAnsi="Times New Roman" w:cs="Times New Roman"/>
          <w:b/>
          <w:sz w:val="24"/>
          <w:szCs w:val="24"/>
        </w:rPr>
      </w:pPr>
      <w:r w:rsidRPr="00D768EE">
        <w:rPr>
          <w:rFonts w:ascii="Times New Roman" w:eastAsia="Times New Roman" w:hAnsi="Times New Roman" w:cs="Times New Roman"/>
          <w:b/>
          <w:sz w:val="24"/>
          <w:szCs w:val="24"/>
        </w:rPr>
        <w:t xml:space="preserve">Судейство </w:t>
      </w:r>
    </w:p>
    <w:p w:rsidR="00864CB0" w:rsidRPr="007B18E2" w:rsidRDefault="00864CB0" w:rsidP="007B18E2">
      <w:pPr>
        <w:pStyle w:val="a7"/>
        <w:numPr>
          <w:ilvl w:val="1"/>
          <w:numId w:val="4"/>
        </w:numPr>
        <w:rPr>
          <w:rFonts w:ascii="Times New Roman" w:eastAsia="Times New Roman" w:hAnsi="Times New Roman" w:cs="Times New Roman"/>
          <w:sz w:val="24"/>
          <w:szCs w:val="24"/>
        </w:rPr>
      </w:pPr>
      <w:r w:rsidRPr="007B18E2">
        <w:rPr>
          <w:rFonts w:ascii="Times New Roman" w:eastAsia="Times New Roman" w:hAnsi="Times New Roman" w:cs="Times New Roman"/>
          <w:sz w:val="24"/>
          <w:szCs w:val="24"/>
        </w:rPr>
        <w:t>Оргкомитет оставляет за собой право вносить в правила состязаний любые изменения, если эти изменения не дают преимуществ одной из команд.</w:t>
      </w:r>
    </w:p>
    <w:p w:rsidR="00864CB0" w:rsidRPr="007B18E2" w:rsidRDefault="00864CB0" w:rsidP="007B18E2">
      <w:pPr>
        <w:pStyle w:val="a7"/>
        <w:numPr>
          <w:ilvl w:val="1"/>
          <w:numId w:val="4"/>
        </w:numPr>
        <w:rPr>
          <w:rFonts w:ascii="Times New Roman" w:eastAsia="Times New Roman" w:hAnsi="Times New Roman" w:cs="Times New Roman"/>
          <w:sz w:val="24"/>
          <w:szCs w:val="24"/>
        </w:rPr>
      </w:pPr>
      <w:r w:rsidRPr="007B18E2">
        <w:rPr>
          <w:rFonts w:ascii="Times New Roman" w:eastAsia="Times New Roman" w:hAnsi="Times New Roman" w:cs="Times New Roman"/>
          <w:sz w:val="24"/>
          <w:szCs w:val="24"/>
        </w:rPr>
        <w:t xml:space="preserve">Контроль и подведение итогов осуществляется судейской коллегией в соответствии с приведенными правилами. </w:t>
      </w:r>
    </w:p>
    <w:p w:rsidR="00864CB0" w:rsidRPr="007B18E2" w:rsidRDefault="00864CB0" w:rsidP="007B18E2">
      <w:pPr>
        <w:pStyle w:val="a7"/>
        <w:numPr>
          <w:ilvl w:val="1"/>
          <w:numId w:val="4"/>
        </w:numPr>
        <w:rPr>
          <w:rFonts w:ascii="Times New Roman" w:eastAsia="Times New Roman" w:hAnsi="Times New Roman" w:cs="Times New Roman"/>
          <w:sz w:val="24"/>
          <w:szCs w:val="24"/>
        </w:rPr>
      </w:pPr>
      <w:r w:rsidRPr="007B18E2">
        <w:rPr>
          <w:rFonts w:ascii="Times New Roman" w:eastAsia="Times New Roman" w:hAnsi="Times New Roman" w:cs="Times New Roman"/>
          <w:sz w:val="24"/>
          <w:szCs w:val="24"/>
        </w:rPr>
        <w:t xml:space="preserve">Судьи обладают всеми полномочиями на протяжении всех состязаний; все участники должны подчиняться их решениям. </w:t>
      </w:r>
    </w:p>
    <w:p w:rsidR="00864CB0" w:rsidRPr="007B18E2" w:rsidRDefault="00864CB0" w:rsidP="007B18E2">
      <w:pPr>
        <w:pStyle w:val="a7"/>
        <w:numPr>
          <w:ilvl w:val="1"/>
          <w:numId w:val="4"/>
        </w:numPr>
        <w:rPr>
          <w:rFonts w:ascii="Times New Roman" w:eastAsia="Times New Roman" w:hAnsi="Times New Roman" w:cs="Times New Roman"/>
          <w:sz w:val="24"/>
          <w:szCs w:val="24"/>
        </w:rPr>
      </w:pPr>
      <w:r w:rsidRPr="007B18E2">
        <w:rPr>
          <w:rFonts w:ascii="Times New Roman" w:eastAsia="Times New Roman" w:hAnsi="Times New Roman" w:cs="Times New Roman"/>
          <w:sz w:val="24"/>
          <w:szCs w:val="24"/>
        </w:rPr>
        <w:t xml:space="preserve">Судья может использовать дополнительные попытки для разъяснения спорных ситуаций. </w:t>
      </w:r>
    </w:p>
    <w:p w:rsidR="00864CB0" w:rsidRPr="007B18E2" w:rsidRDefault="00864CB0" w:rsidP="007B18E2">
      <w:pPr>
        <w:pStyle w:val="a7"/>
        <w:numPr>
          <w:ilvl w:val="1"/>
          <w:numId w:val="4"/>
        </w:numPr>
        <w:rPr>
          <w:rFonts w:ascii="Times New Roman" w:eastAsia="Times New Roman" w:hAnsi="Times New Roman" w:cs="Times New Roman"/>
          <w:sz w:val="24"/>
          <w:szCs w:val="24"/>
        </w:rPr>
      </w:pPr>
      <w:r w:rsidRPr="007B18E2">
        <w:rPr>
          <w:rFonts w:ascii="Times New Roman" w:eastAsia="Times New Roman" w:hAnsi="Times New Roman" w:cs="Times New Roman"/>
          <w:sz w:val="24"/>
          <w:szCs w:val="24"/>
        </w:rPr>
        <w:t xml:space="preserve">Если появляются какие-то возражения относительно судейства, команда имеет право в устном порядке обжаловать решение судей в Оргкомитете не позднее окончания текущего раунда. </w:t>
      </w:r>
    </w:p>
    <w:p w:rsidR="00864CB0" w:rsidRPr="007B18E2" w:rsidRDefault="00864CB0" w:rsidP="007B18E2">
      <w:pPr>
        <w:pStyle w:val="a7"/>
        <w:numPr>
          <w:ilvl w:val="1"/>
          <w:numId w:val="4"/>
        </w:numPr>
        <w:rPr>
          <w:rFonts w:ascii="Times New Roman" w:eastAsia="Times New Roman" w:hAnsi="Times New Roman" w:cs="Times New Roman"/>
          <w:sz w:val="24"/>
          <w:szCs w:val="24"/>
        </w:rPr>
      </w:pPr>
      <w:r w:rsidRPr="007B18E2">
        <w:rPr>
          <w:rFonts w:ascii="Times New Roman" w:eastAsia="Times New Roman" w:hAnsi="Times New Roman" w:cs="Times New Roman"/>
          <w:sz w:val="24"/>
          <w:szCs w:val="24"/>
        </w:rPr>
        <w:t xml:space="preserve">Переигровка может быть проведена по решению судей в случае, если робот не смог закончить этап из-за постороннего вмешательства, либо когда неисправность возникла по причине плохого состояния игрового поля, либо из-за ошибки, допущенной судейской коллегией. </w:t>
      </w:r>
    </w:p>
    <w:p w:rsidR="00864CB0" w:rsidRPr="007B18E2" w:rsidRDefault="00864CB0" w:rsidP="007B18E2">
      <w:pPr>
        <w:pStyle w:val="a7"/>
        <w:numPr>
          <w:ilvl w:val="1"/>
          <w:numId w:val="4"/>
        </w:numPr>
        <w:rPr>
          <w:rFonts w:ascii="Times New Roman" w:eastAsia="Times New Roman" w:hAnsi="Times New Roman" w:cs="Times New Roman"/>
          <w:sz w:val="24"/>
          <w:szCs w:val="24"/>
        </w:rPr>
      </w:pPr>
      <w:r w:rsidRPr="007B18E2">
        <w:rPr>
          <w:rFonts w:ascii="Times New Roman" w:eastAsia="Times New Roman" w:hAnsi="Times New Roman" w:cs="Times New Roman"/>
          <w:sz w:val="24"/>
          <w:szCs w:val="24"/>
        </w:rPr>
        <w:t xml:space="preserve">Члены команды и руководитель не должны вмешиваться в действия робота своей команды или робота соперника ни физически, ни на расстоянии. Вмешательство ведет к немедленной дисквалификации. </w:t>
      </w:r>
    </w:p>
    <w:p w:rsidR="00864CB0" w:rsidRPr="007B18E2" w:rsidRDefault="00864CB0" w:rsidP="007B18E2">
      <w:pPr>
        <w:pStyle w:val="a7"/>
        <w:numPr>
          <w:ilvl w:val="1"/>
          <w:numId w:val="4"/>
        </w:numPr>
        <w:rPr>
          <w:rFonts w:ascii="Times New Roman" w:eastAsia="Times New Roman" w:hAnsi="Times New Roman" w:cs="Times New Roman"/>
          <w:sz w:val="24"/>
          <w:szCs w:val="24"/>
        </w:rPr>
      </w:pPr>
      <w:r w:rsidRPr="007B18E2">
        <w:rPr>
          <w:rFonts w:ascii="Times New Roman" w:eastAsia="Times New Roman" w:hAnsi="Times New Roman" w:cs="Times New Roman"/>
          <w:sz w:val="24"/>
          <w:szCs w:val="24"/>
        </w:rPr>
        <w:t xml:space="preserve">Судья может закончить попытку по собственному усмотрению, если робот не сможет продолжить движение в течение 20 секунд. </w:t>
      </w:r>
    </w:p>
    <w:p w:rsidR="00D768EE" w:rsidRDefault="00864CB0" w:rsidP="00D768EE">
      <w:pPr>
        <w:pStyle w:val="a7"/>
        <w:numPr>
          <w:ilvl w:val="1"/>
          <w:numId w:val="4"/>
        </w:numPr>
        <w:rPr>
          <w:rFonts w:ascii="Times New Roman" w:eastAsia="Times New Roman" w:hAnsi="Times New Roman" w:cs="Times New Roman"/>
          <w:sz w:val="24"/>
          <w:szCs w:val="24"/>
        </w:rPr>
      </w:pPr>
      <w:r w:rsidRPr="00D768EE">
        <w:rPr>
          <w:rFonts w:ascii="Times New Roman" w:eastAsia="Times New Roman" w:hAnsi="Times New Roman" w:cs="Times New Roman"/>
          <w:sz w:val="24"/>
          <w:szCs w:val="24"/>
        </w:rPr>
        <w:t>Система ранжирования предусматривает бал</w:t>
      </w:r>
      <w:r w:rsidR="00E5304F">
        <w:rPr>
          <w:rFonts w:ascii="Times New Roman" w:eastAsia="Times New Roman" w:hAnsi="Times New Roman" w:cs="Times New Roman"/>
          <w:sz w:val="24"/>
          <w:szCs w:val="24"/>
        </w:rPr>
        <w:t>л</w:t>
      </w:r>
      <w:r w:rsidRPr="00D768EE">
        <w:rPr>
          <w:rFonts w:ascii="Times New Roman" w:eastAsia="Times New Roman" w:hAnsi="Times New Roman" w:cs="Times New Roman"/>
          <w:sz w:val="24"/>
          <w:szCs w:val="24"/>
        </w:rPr>
        <w:t>ьную оценку выполнения задания. При этом</w:t>
      </w:r>
      <w:proofErr w:type="gramStart"/>
      <w:r w:rsidRPr="00D768EE">
        <w:rPr>
          <w:rFonts w:ascii="Times New Roman" w:eastAsia="Times New Roman" w:hAnsi="Times New Roman" w:cs="Times New Roman"/>
          <w:sz w:val="24"/>
          <w:szCs w:val="24"/>
        </w:rPr>
        <w:t>,</w:t>
      </w:r>
      <w:proofErr w:type="gramEnd"/>
      <w:r w:rsidRPr="00D768EE">
        <w:rPr>
          <w:rFonts w:ascii="Times New Roman" w:eastAsia="Times New Roman" w:hAnsi="Times New Roman" w:cs="Times New Roman"/>
          <w:sz w:val="24"/>
          <w:szCs w:val="24"/>
        </w:rPr>
        <w:t xml:space="preserve"> баллы в попытке даются за полное пересечение определённых зон. В таком случае в первую очередь оценивается количество заработанных баллов, а попытки роботов с одинаковыми лучшими баллами, оцениваются по времени, затраченному на выполнение задания. </w:t>
      </w:r>
    </w:p>
    <w:p w:rsidR="00864CB0" w:rsidRPr="00ED3B9F" w:rsidRDefault="00864CB0" w:rsidP="00ED3B9F">
      <w:pPr>
        <w:pStyle w:val="a7"/>
        <w:numPr>
          <w:ilvl w:val="0"/>
          <w:numId w:val="4"/>
        </w:numPr>
        <w:spacing w:before="240" w:after="120"/>
        <w:ind w:left="357" w:hanging="357"/>
        <w:rPr>
          <w:rFonts w:ascii="Times New Roman" w:eastAsia="Times New Roman" w:hAnsi="Times New Roman" w:cs="Times New Roman"/>
          <w:b/>
          <w:sz w:val="24"/>
          <w:szCs w:val="24"/>
        </w:rPr>
      </w:pPr>
      <w:r w:rsidRPr="00ED3B9F">
        <w:rPr>
          <w:rFonts w:ascii="Times New Roman" w:eastAsia="Times New Roman" w:hAnsi="Times New Roman" w:cs="Times New Roman"/>
          <w:b/>
          <w:sz w:val="24"/>
          <w:szCs w:val="24"/>
        </w:rPr>
        <w:t>Оценивание</w:t>
      </w:r>
    </w:p>
    <w:p w:rsidR="00864CB0" w:rsidRPr="00ED3B9F" w:rsidRDefault="00864CB0" w:rsidP="00ED3B9F">
      <w:pPr>
        <w:pStyle w:val="a7"/>
        <w:numPr>
          <w:ilvl w:val="1"/>
          <w:numId w:val="4"/>
        </w:numPr>
        <w:rPr>
          <w:rFonts w:ascii="Times New Roman" w:eastAsia="Times New Roman" w:hAnsi="Times New Roman" w:cs="Times New Roman"/>
          <w:sz w:val="24"/>
          <w:szCs w:val="24"/>
        </w:rPr>
      </w:pPr>
      <w:r w:rsidRPr="00ED3B9F">
        <w:rPr>
          <w:rFonts w:ascii="Times New Roman" w:eastAsia="Times New Roman" w:hAnsi="Times New Roman" w:cs="Times New Roman"/>
          <w:sz w:val="24"/>
          <w:szCs w:val="24"/>
        </w:rPr>
        <w:t xml:space="preserve">Критерии оценивания </w:t>
      </w:r>
    </w:p>
    <w:p w:rsidR="00864CB0" w:rsidRPr="00ED3B9F" w:rsidRDefault="00864CB0" w:rsidP="00ED3B9F">
      <w:pPr>
        <w:pStyle w:val="a7"/>
        <w:numPr>
          <w:ilvl w:val="2"/>
          <w:numId w:val="4"/>
        </w:numPr>
        <w:rPr>
          <w:rFonts w:ascii="Times New Roman" w:eastAsia="Times New Roman" w:hAnsi="Times New Roman" w:cs="Times New Roman"/>
          <w:sz w:val="24"/>
          <w:szCs w:val="24"/>
        </w:rPr>
      </w:pPr>
      <w:r w:rsidRPr="00ED3B9F">
        <w:rPr>
          <w:rFonts w:ascii="Times New Roman" w:eastAsia="Times New Roman" w:hAnsi="Times New Roman" w:cs="Times New Roman"/>
          <w:sz w:val="24"/>
          <w:szCs w:val="24"/>
        </w:rPr>
        <w:t>Вытолкнутая банка - 10</w:t>
      </w:r>
    </w:p>
    <w:p w:rsidR="00864CB0" w:rsidRPr="00ED3B9F" w:rsidRDefault="00864CB0" w:rsidP="00ED3B9F">
      <w:pPr>
        <w:pStyle w:val="a7"/>
        <w:numPr>
          <w:ilvl w:val="2"/>
          <w:numId w:val="4"/>
        </w:numPr>
        <w:rPr>
          <w:rFonts w:ascii="Times New Roman" w:eastAsia="Times New Roman" w:hAnsi="Times New Roman" w:cs="Times New Roman"/>
          <w:sz w:val="24"/>
          <w:szCs w:val="24"/>
        </w:rPr>
      </w:pPr>
      <w:r w:rsidRPr="00ED3B9F">
        <w:rPr>
          <w:rFonts w:ascii="Times New Roman" w:eastAsia="Times New Roman" w:hAnsi="Times New Roman" w:cs="Times New Roman"/>
          <w:sz w:val="24"/>
          <w:szCs w:val="24"/>
        </w:rPr>
        <w:t>Банка в зоне секции «Старт» (за исключением общей банки) - 30</w:t>
      </w:r>
    </w:p>
    <w:p w:rsidR="00864CB0" w:rsidRPr="00ED3B9F" w:rsidRDefault="00864CB0" w:rsidP="00ED3B9F">
      <w:pPr>
        <w:pStyle w:val="a7"/>
        <w:numPr>
          <w:ilvl w:val="2"/>
          <w:numId w:val="4"/>
        </w:numPr>
        <w:rPr>
          <w:rFonts w:ascii="Times New Roman" w:eastAsia="Times New Roman" w:hAnsi="Times New Roman" w:cs="Times New Roman"/>
          <w:sz w:val="24"/>
          <w:szCs w:val="24"/>
        </w:rPr>
      </w:pPr>
      <w:r w:rsidRPr="00ED3B9F">
        <w:rPr>
          <w:rFonts w:ascii="Times New Roman" w:eastAsia="Times New Roman" w:hAnsi="Times New Roman" w:cs="Times New Roman"/>
          <w:sz w:val="24"/>
          <w:szCs w:val="24"/>
        </w:rPr>
        <w:t>Общая банка в зоне секции «Старт» - 60</w:t>
      </w:r>
    </w:p>
    <w:p w:rsidR="00864CB0" w:rsidRPr="00ED3B9F" w:rsidRDefault="00864CB0" w:rsidP="00ED3B9F">
      <w:pPr>
        <w:pStyle w:val="a7"/>
        <w:numPr>
          <w:ilvl w:val="1"/>
          <w:numId w:val="4"/>
        </w:numPr>
        <w:rPr>
          <w:rFonts w:ascii="Times New Roman" w:eastAsia="Times New Roman" w:hAnsi="Times New Roman" w:cs="Times New Roman"/>
          <w:sz w:val="24"/>
          <w:szCs w:val="24"/>
        </w:rPr>
      </w:pPr>
      <w:r w:rsidRPr="00ED3B9F">
        <w:rPr>
          <w:rFonts w:ascii="Times New Roman" w:eastAsia="Times New Roman" w:hAnsi="Times New Roman" w:cs="Times New Roman"/>
          <w:color w:val="FF0000"/>
          <w:sz w:val="24"/>
          <w:szCs w:val="24"/>
        </w:rPr>
        <w:t>Очки считаются только после завершения попытки</w:t>
      </w:r>
    </w:p>
    <w:p w:rsidR="00864CB0" w:rsidRPr="002225CF" w:rsidRDefault="00864CB0" w:rsidP="002225CF">
      <w:pPr>
        <w:pStyle w:val="a7"/>
        <w:numPr>
          <w:ilvl w:val="0"/>
          <w:numId w:val="4"/>
        </w:numPr>
        <w:spacing w:before="240" w:after="120"/>
        <w:ind w:left="357" w:hanging="357"/>
        <w:rPr>
          <w:rFonts w:ascii="Times New Roman" w:eastAsia="Times New Roman" w:hAnsi="Times New Roman" w:cs="Times New Roman"/>
          <w:b/>
          <w:sz w:val="24"/>
          <w:szCs w:val="24"/>
        </w:rPr>
      </w:pPr>
      <w:r w:rsidRPr="002225CF">
        <w:rPr>
          <w:rFonts w:ascii="Times New Roman" w:eastAsia="Times New Roman" w:hAnsi="Times New Roman" w:cs="Times New Roman"/>
          <w:b/>
          <w:sz w:val="24"/>
          <w:szCs w:val="24"/>
        </w:rPr>
        <w:t xml:space="preserve">Определение победителя </w:t>
      </w:r>
    </w:p>
    <w:p w:rsidR="00864CB0" w:rsidRPr="00C950D5" w:rsidRDefault="00864CB0" w:rsidP="00C950D5">
      <w:pPr>
        <w:pStyle w:val="a7"/>
        <w:jc w:val="both"/>
        <w:rPr>
          <w:rFonts w:ascii="Times New Roman" w:eastAsia="Times New Roman" w:hAnsi="Times New Roman" w:cs="Times New Roman"/>
          <w:sz w:val="24"/>
          <w:szCs w:val="24"/>
        </w:rPr>
      </w:pPr>
      <w:r w:rsidRPr="00C950D5">
        <w:rPr>
          <w:rFonts w:ascii="Times New Roman" w:eastAsia="Times New Roman" w:hAnsi="Times New Roman" w:cs="Times New Roman"/>
          <w:sz w:val="24"/>
          <w:szCs w:val="24"/>
        </w:rPr>
        <w:t xml:space="preserve">Соревнования проходят по системе с выбыванием после двух поражений. </w:t>
      </w:r>
    </w:p>
    <w:p w:rsidR="00864CB0" w:rsidRPr="00C950D5" w:rsidRDefault="00864CB0" w:rsidP="00C950D5">
      <w:pPr>
        <w:pStyle w:val="a7"/>
        <w:jc w:val="both"/>
        <w:rPr>
          <w:rFonts w:ascii="Times New Roman" w:eastAsia="Times New Roman" w:hAnsi="Times New Roman" w:cs="Times New Roman"/>
          <w:color w:val="555555"/>
          <w:sz w:val="24"/>
          <w:szCs w:val="24"/>
        </w:rPr>
      </w:pPr>
      <w:r w:rsidRPr="00C950D5">
        <w:rPr>
          <w:rFonts w:ascii="Times New Roman" w:eastAsia="Times New Roman" w:hAnsi="Times New Roman" w:cs="Times New Roman"/>
          <w:color w:val="555555"/>
          <w:sz w:val="24"/>
          <w:szCs w:val="24"/>
        </w:rPr>
        <w:t xml:space="preserve">Турнир разделён на две сетки — верхнюю и нижнюю (сетку победителей и сетку проигравших). Все участники начинают турнир в верхней сетке. Участники разбиваются </w:t>
      </w:r>
      <w:r w:rsidRPr="00C950D5">
        <w:rPr>
          <w:rFonts w:ascii="Times New Roman" w:eastAsia="Times New Roman" w:hAnsi="Times New Roman" w:cs="Times New Roman"/>
          <w:color w:val="555555"/>
          <w:sz w:val="24"/>
          <w:szCs w:val="24"/>
        </w:rPr>
        <w:lastRenderedPageBreak/>
        <w:t xml:space="preserve">на пары, которые проводят в первом туре игры между собой. Порядок отбора пар может быть либо случайным (по жребию), либо по рейтингам (в этом случае обычно пары составляются по принципу «сильный против слабого», чтобы слабейшие участники отсеялись в первых турах, а сильнейшие играли между собой в конце турнира). При наличии «пустых» участников и отборе по рейтингам технические победы присуждаются наиболее сильным участникам. </w:t>
      </w:r>
    </w:p>
    <w:p w:rsidR="00864CB0" w:rsidRPr="00C950D5" w:rsidRDefault="00864CB0" w:rsidP="00C950D5">
      <w:pPr>
        <w:pStyle w:val="a7"/>
        <w:jc w:val="both"/>
        <w:rPr>
          <w:rFonts w:ascii="Times New Roman" w:eastAsia="Times New Roman" w:hAnsi="Times New Roman" w:cs="Times New Roman"/>
          <w:color w:val="555555"/>
          <w:sz w:val="24"/>
          <w:szCs w:val="24"/>
        </w:rPr>
      </w:pPr>
      <w:r w:rsidRPr="00C950D5">
        <w:rPr>
          <w:rFonts w:ascii="Times New Roman" w:eastAsia="Times New Roman" w:hAnsi="Times New Roman" w:cs="Times New Roman"/>
          <w:color w:val="555555"/>
          <w:sz w:val="24"/>
          <w:szCs w:val="24"/>
        </w:rPr>
        <w:t xml:space="preserve">Если роботы-соперники имеют нулевой результат по завершении попытки, то считается победившим тот робот, который занимает ближайшую позицию к месту расположения общей банки. </w:t>
      </w:r>
    </w:p>
    <w:p w:rsidR="00864CB0" w:rsidRPr="002225CF" w:rsidRDefault="00864CB0" w:rsidP="00864CB0">
      <w:pPr>
        <w:shd w:val="clear" w:color="auto" w:fill="FFFFFF"/>
        <w:spacing w:after="0" w:line="240" w:lineRule="auto"/>
        <w:rPr>
          <w:rFonts w:ascii="Times New Roman" w:eastAsia="Times New Roman" w:hAnsi="Times New Roman" w:cs="Times New Roman"/>
          <w:color w:val="333333"/>
          <w:sz w:val="24"/>
          <w:szCs w:val="24"/>
        </w:rPr>
      </w:pPr>
      <w:r w:rsidRPr="002225CF">
        <w:rPr>
          <w:rFonts w:ascii="Times New Roman" w:eastAsia="Times New Roman" w:hAnsi="Times New Roman" w:cs="Times New Roman"/>
          <w:b/>
          <w:bCs/>
          <w:color w:val="FF0000"/>
          <w:sz w:val="24"/>
          <w:szCs w:val="24"/>
        </w:rPr>
        <w:t>Версия правил от 04.04.15.</w:t>
      </w:r>
      <w:r w:rsidRPr="002225CF">
        <w:rPr>
          <w:rFonts w:ascii="Times New Roman" w:eastAsia="Times New Roman" w:hAnsi="Times New Roman" w:cs="Times New Roman"/>
          <w:color w:val="333333"/>
          <w:sz w:val="24"/>
          <w:szCs w:val="24"/>
        </w:rPr>
        <w:t xml:space="preserve"> </w:t>
      </w:r>
    </w:p>
    <w:p w:rsidR="00115A0D" w:rsidRDefault="00115A0D"/>
    <w:sectPr w:rsidR="00115A0D" w:rsidSect="00115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A5E"/>
    <w:multiLevelType w:val="multilevel"/>
    <w:tmpl w:val="0BA28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134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F05C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A46B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D94B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2935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385562"/>
    <w:multiLevelType w:val="multilevel"/>
    <w:tmpl w:val="CF16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741D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94006D7"/>
    <w:multiLevelType w:val="multilevel"/>
    <w:tmpl w:val="A180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E12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0"/>
  </w:num>
  <w:num w:numId="4">
    <w:abstractNumId w:val="3"/>
  </w:num>
  <w:num w:numId="5">
    <w:abstractNumId w:val="4"/>
  </w:num>
  <w:num w:numId="6">
    <w:abstractNumId w:val="1"/>
  </w:num>
  <w:num w:numId="7">
    <w:abstractNumId w:val="5"/>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B0"/>
    <w:rsid w:val="00092649"/>
    <w:rsid w:val="00115A0D"/>
    <w:rsid w:val="002225CF"/>
    <w:rsid w:val="00232CF1"/>
    <w:rsid w:val="002E6A4E"/>
    <w:rsid w:val="004535D5"/>
    <w:rsid w:val="00536B30"/>
    <w:rsid w:val="005664BF"/>
    <w:rsid w:val="005774EE"/>
    <w:rsid w:val="005E40D9"/>
    <w:rsid w:val="007B18E2"/>
    <w:rsid w:val="00864CB0"/>
    <w:rsid w:val="00896BC2"/>
    <w:rsid w:val="009255F7"/>
    <w:rsid w:val="00A36C1A"/>
    <w:rsid w:val="00B636F7"/>
    <w:rsid w:val="00C950D5"/>
    <w:rsid w:val="00D0223E"/>
    <w:rsid w:val="00D768EE"/>
    <w:rsid w:val="00E5304F"/>
    <w:rsid w:val="00ED3B9F"/>
    <w:rsid w:val="00FD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64CB0"/>
    <w:pPr>
      <w:spacing w:before="47" w:after="94" w:line="235" w:lineRule="atLeast"/>
      <w:outlineLvl w:val="3"/>
    </w:pPr>
    <w:rPr>
      <w:rFonts w:ascii="Arial" w:eastAsia="Times New Roman" w:hAnsi="Arial" w:cs="Arial"/>
      <w:color w:val="585F69"/>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64CB0"/>
    <w:rPr>
      <w:rFonts w:ascii="Arial" w:eastAsia="Times New Roman" w:hAnsi="Arial" w:cs="Arial"/>
      <w:color w:val="585F69"/>
      <w:sz w:val="17"/>
      <w:szCs w:val="17"/>
      <w:lang w:eastAsia="ru-RU"/>
    </w:rPr>
  </w:style>
  <w:style w:type="character" w:styleId="a3">
    <w:name w:val="Hyperlink"/>
    <w:basedOn w:val="a0"/>
    <w:uiPriority w:val="99"/>
    <w:semiHidden/>
    <w:unhideWhenUsed/>
    <w:rsid w:val="00864CB0"/>
    <w:rPr>
      <w:strike w:val="0"/>
      <w:dstrike w:val="0"/>
      <w:color w:val="72C02C"/>
      <w:u w:val="none"/>
      <w:effect w:val="none"/>
    </w:rPr>
  </w:style>
  <w:style w:type="paragraph" w:styleId="a4">
    <w:name w:val="Normal (Web)"/>
    <w:basedOn w:val="a"/>
    <w:uiPriority w:val="99"/>
    <w:semiHidden/>
    <w:unhideWhenUsed/>
    <w:rsid w:val="00864CB0"/>
    <w:pPr>
      <w:spacing w:after="94" w:line="240" w:lineRule="auto"/>
    </w:pPr>
    <w:rPr>
      <w:rFonts w:ascii="Times New Roman" w:eastAsia="Times New Roman" w:hAnsi="Times New Roman" w:cs="Times New Roman"/>
      <w:color w:val="555555"/>
      <w:sz w:val="24"/>
      <w:szCs w:val="24"/>
    </w:rPr>
  </w:style>
  <w:style w:type="character" w:customStyle="1" w:styleId="text">
    <w:name w:val="text"/>
    <w:basedOn w:val="a0"/>
    <w:rsid w:val="00864CB0"/>
  </w:style>
  <w:style w:type="paragraph" w:styleId="a5">
    <w:name w:val="Balloon Text"/>
    <w:basedOn w:val="a"/>
    <w:link w:val="a6"/>
    <w:uiPriority w:val="99"/>
    <w:semiHidden/>
    <w:unhideWhenUsed/>
    <w:rsid w:val="00864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CB0"/>
    <w:rPr>
      <w:rFonts w:ascii="Tahoma" w:hAnsi="Tahoma" w:cs="Tahoma"/>
      <w:sz w:val="16"/>
      <w:szCs w:val="16"/>
    </w:rPr>
  </w:style>
  <w:style w:type="paragraph" w:styleId="a7">
    <w:name w:val="No Spacing"/>
    <w:uiPriority w:val="1"/>
    <w:qFormat/>
    <w:rsid w:val="009255F7"/>
    <w:pPr>
      <w:spacing w:after="0" w:line="240" w:lineRule="auto"/>
    </w:pPr>
  </w:style>
  <w:style w:type="paragraph" w:styleId="a8">
    <w:name w:val="List Paragraph"/>
    <w:basedOn w:val="a"/>
    <w:uiPriority w:val="34"/>
    <w:qFormat/>
    <w:rsid w:val="009255F7"/>
    <w:pPr>
      <w:ind w:left="720"/>
      <w:contextualSpacing/>
    </w:pPr>
  </w:style>
  <w:style w:type="table" w:styleId="a9">
    <w:name w:val="Table Grid"/>
    <w:basedOn w:val="a1"/>
    <w:uiPriority w:val="59"/>
    <w:rsid w:val="0056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64CB0"/>
    <w:pPr>
      <w:spacing w:before="47" w:after="94" w:line="235" w:lineRule="atLeast"/>
      <w:outlineLvl w:val="3"/>
    </w:pPr>
    <w:rPr>
      <w:rFonts w:ascii="Arial" w:eastAsia="Times New Roman" w:hAnsi="Arial" w:cs="Arial"/>
      <w:color w:val="585F69"/>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64CB0"/>
    <w:rPr>
      <w:rFonts w:ascii="Arial" w:eastAsia="Times New Roman" w:hAnsi="Arial" w:cs="Arial"/>
      <w:color w:val="585F69"/>
      <w:sz w:val="17"/>
      <w:szCs w:val="17"/>
      <w:lang w:eastAsia="ru-RU"/>
    </w:rPr>
  </w:style>
  <w:style w:type="character" w:styleId="a3">
    <w:name w:val="Hyperlink"/>
    <w:basedOn w:val="a0"/>
    <w:uiPriority w:val="99"/>
    <w:semiHidden/>
    <w:unhideWhenUsed/>
    <w:rsid w:val="00864CB0"/>
    <w:rPr>
      <w:strike w:val="0"/>
      <w:dstrike w:val="0"/>
      <w:color w:val="72C02C"/>
      <w:u w:val="none"/>
      <w:effect w:val="none"/>
    </w:rPr>
  </w:style>
  <w:style w:type="paragraph" w:styleId="a4">
    <w:name w:val="Normal (Web)"/>
    <w:basedOn w:val="a"/>
    <w:uiPriority w:val="99"/>
    <w:semiHidden/>
    <w:unhideWhenUsed/>
    <w:rsid w:val="00864CB0"/>
    <w:pPr>
      <w:spacing w:after="94" w:line="240" w:lineRule="auto"/>
    </w:pPr>
    <w:rPr>
      <w:rFonts w:ascii="Times New Roman" w:eastAsia="Times New Roman" w:hAnsi="Times New Roman" w:cs="Times New Roman"/>
      <w:color w:val="555555"/>
      <w:sz w:val="24"/>
      <w:szCs w:val="24"/>
    </w:rPr>
  </w:style>
  <w:style w:type="character" w:customStyle="1" w:styleId="text">
    <w:name w:val="text"/>
    <w:basedOn w:val="a0"/>
    <w:rsid w:val="00864CB0"/>
  </w:style>
  <w:style w:type="paragraph" w:styleId="a5">
    <w:name w:val="Balloon Text"/>
    <w:basedOn w:val="a"/>
    <w:link w:val="a6"/>
    <w:uiPriority w:val="99"/>
    <w:semiHidden/>
    <w:unhideWhenUsed/>
    <w:rsid w:val="00864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CB0"/>
    <w:rPr>
      <w:rFonts w:ascii="Tahoma" w:hAnsi="Tahoma" w:cs="Tahoma"/>
      <w:sz w:val="16"/>
      <w:szCs w:val="16"/>
    </w:rPr>
  </w:style>
  <w:style w:type="paragraph" w:styleId="a7">
    <w:name w:val="No Spacing"/>
    <w:uiPriority w:val="1"/>
    <w:qFormat/>
    <w:rsid w:val="009255F7"/>
    <w:pPr>
      <w:spacing w:after="0" w:line="240" w:lineRule="auto"/>
    </w:pPr>
  </w:style>
  <w:style w:type="paragraph" w:styleId="a8">
    <w:name w:val="List Paragraph"/>
    <w:basedOn w:val="a"/>
    <w:uiPriority w:val="34"/>
    <w:qFormat/>
    <w:rsid w:val="009255F7"/>
    <w:pPr>
      <w:ind w:left="720"/>
      <w:contextualSpacing/>
    </w:pPr>
  </w:style>
  <w:style w:type="table" w:styleId="a9">
    <w:name w:val="Table Grid"/>
    <w:basedOn w:val="a1"/>
    <w:uiPriority w:val="59"/>
    <w:rsid w:val="0056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0868">
      <w:bodyDiv w:val="1"/>
      <w:marLeft w:val="0"/>
      <w:marRight w:val="0"/>
      <w:marTop w:val="0"/>
      <w:marBottom w:val="0"/>
      <w:divBdr>
        <w:top w:val="none" w:sz="0" w:space="0" w:color="auto"/>
        <w:left w:val="none" w:sz="0" w:space="0" w:color="auto"/>
        <w:bottom w:val="none" w:sz="0" w:space="0" w:color="auto"/>
        <w:right w:val="none" w:sz="0" w:space="0" w:color="auto"/>
      </w:divBdr>
      <w:divsChild>
        <w:div w:id="1929921508">
          <w:marLeft w:val="0"/>
          <w:marRight w:val="0"/>
          <w:marTop w:val="0"/>
          <w:marBottom w:val="0"/>
          <w:divBdr>
            <w:top w:val="none" w:sz="0" w:space="0" w:color="auto"/>
            <w:left w:val="none" w:sz="0" w:space="0" w:color="auto"/>
            <w:bottom w:val="none" w:sz="0" w:space="0" w:color="auto"/>
            <w:right w:val="none" w:sz="0" w:space="0" w:color="auto"/>
          </w:divBdr>
          <w:divsChild>
            <w:div w:id="1791700543">
              <w:marLeft w:val="0"/>
              <w:marRight w:val="0"/>
              <w:marTop w:val="0"/>
              <w:marBottom w:val="0"/>
              <w:divBdr>
                <w:top w:val="none" w:sz="0" w:space="0" w:color="auto"/>
                <w:left w:val="none" w:sz="0" w:space="0" w:color="auto"/>
                <w:bottom w:val="single" w:sz="4" w:space="3" w:color="EEEEEE"/>
                <w:right w:val="none" w:sz="0" w:space="0" w:color="auto"/>
              </w:divBdr>
              <w:divsChild>
                <w:div w:id="836923533">
                  <w:marLeft w:val="0"/>
                  <w:marRight w:val="0"/>
                  <w:marTop w:val="0"/>
                  <w:marBottom w:val="0"/>
                  <w:divBdr>
                    <w:top w:val="none" w:sz="0" w:space="0" w:color="auto"/>
                    <w:left w:val="none" w:sz="0" w:space="0" w:color="auto"/>
                    <w:bottom w:val="none" w:sz="0" w:space="0" w:color="auto"/>
                    <w:right w:val="none" w:sz="0" w:space="0" w:color="auto"/>
                  </w:divBdr>
                </w:div>
              </w:divsChild>
            </w:div>
            <w:div w:id="1266426098">
              <w:marLeft w:val="0"/>
              <w:marRight w:val="0"/>
              <w:marTop w:val="0"/>
              <w:marBottom w:val="0"/>
              <w:divBdr>
                <w:top w:val="none" w:sz="0" w:space="0" w:color="auto"/>
                <w:left w:val="none" w:sz="0" w:space="0" w:color="auto"/>
                <w:bottom w:val="none" w:sz="0" w:space="0" w:color="auto"/>
                <w:right w:val="none" w:sz="0" w:space="0" w:color="auto"/>
              </w:divBdr>
              <w:divsChild>
                <w:div w:id="25375220">
                  <w:marLeft w:val="0"/>
                  <w:marRight w:val="0"/>
                  <w:marTop w:val="94"/>
                  <w:marBottom w:val="235"/>
                  <w:divBdr>
                    <w:top w:val="none" w:sz="0" w:space="0" w:color="auto"/>
                    <w:left w:val="none" w:sz="0" w:space="0" w:color="auto"/>
                    <w:bottom w:val="dotted" w:sz="4" w:space="0" w:color="E4E9F0"/>
                    <w:right w:val="none" w:sz="0" w:space="0" w:color="auto"/>
                  </w:divBdr>
                </w:div>
                <w:div w:id="685254605">
                  <w:marLeft w:val="-141"/>
                  <w:marRight w:val="-141"/>
                  <w:marTop w:val="0"/>
                  <w:marBottom w:val="0"/>
                  <w:divBdr>
                    <w:top w:val="none" w:sz="0" w:space="0" w:color="auto"/>
                    <w:left w:val="none" w:sz="0" w:space="0" w:color="auto"/>
                    <w:bottom w:val="none" w:sz="0" w:space="0" w:color="auto"/>
                    <w:right w:val="none" w:sz="0" w:space="0" w:color="auto"/>
                  </w:divBdr>
                  <w:divsChild>
                    <w:div w:id="2090539425">
                      <w:marLeft w:val="0"/>
                      <w:marRight w:val="0"/>
                      <w:marTop w:val="0"/>
                      <w:marBottom w:val="0"/>
                      <w:divBdr>
                        <w:top w:val="none" w:sz="0" w:space="0" w:color="auto"/>
                        <w:left w:val="none" w:sz="0" w:space="0" w:color="auto"/>
                        <w:bottom w:val="none" w:sz="0" w:space="0" w:color="auto"/>
                        <w:right w:val="none" w:sz="0" w:space="0" w:color="auto"/>
                      </w:divBdr>
                    </w:div>
                    <w:div w:id="983629905">
                      <w:marLeft w:val="0"/>
                      <w:marRight w:val="0"/>
                      <w:marTop w:val="0"/>
                      <w:marBottom w:val="0"/>
                      <w:divBdr>
                        <w:top w:val="none" w:sz="0" w:space="0" w:color="auto"/>
                        <w:left w:val="none" w:sz="0" w:space="0" w:color="auto"/>
                        <w:bottom w:val="none" w:sz="0" w:space="0" w:color="auto"/>
                        <w:right w:val="none" w:sz="0" w:space="0" w:color="auto"/>
                      </w:divBdr>
                    </w:div>
                  </w:divsChild>
                </w:div>
                <w:div w:id="1486317552">
                  <w:marLeft w:val="0"/>
                  <w:marRight w:val="0"/>
                  <w:marTop w:val="94"/>
                  <w:marBottom w:val="235"/>
                  <w:divBdr>
                    <w:top w:val="none" w:sz="0" w:space="0" w:color="auto"/>
                    <w:left w:val="none" w:sz="0" w:space="0" w:color="auto"/>
                    <w:bottom w:val="dotted" w:sz="4" w:space="0" w:color="E4E9F0"/>
                    <w:right w:val="none" w:sz="0" w:space="0" w:color="auto"/>
                  </w:divBdr>
                </w:div>
                <w:div w:id="441999168">
                  <w:marLeft w:val="0"/>
                  <w:marRight w:val="0"/>
                  <w:marTop w:val="94"/>
                  <w:marBottom w:val="235"/>
                  <w:divBdr>
                    <w:top w:val="none" w:sz="0" w:space="0" w:color="auto"/>
                    <w:left w:val="none" w:sz="0" w:space="0" w:color="auto"/>
                    <w:bottom w:val="dotted" w:sz="4" w:space="0" w:color="E4E9F0"/>
                    <w:right w:val="none" w:sz="0" w:space="0" w:color="auto"/>
                  </w:divBdr>
                  <w:divsChild>
                    <w:div w:id="184441648">
                      <w:marLeft w:val="0"/>
                      <w:marRight w:val="0"/>
                      <w:marTop w:val="0"/>
                      <w:marBottom w:val="0"/>
                      <w:divBdr>
                        <w:top w:val="none" w:sz="0" w:space="0" w:color="auto"/>
                        <w:left w:val="none" w:sz="0" w:space="0" w:color="auto"/>
                        <w:bottom w:val="none" w:sz="0" w:space="0" w:color="auto"/>
                        <w:right w:val="none" w:sz="0" w:space="0" w:color="auto"/>
                      </w:divBdr>
                    </w:div>
                    <w:div w:id="1862818933">
                      <w:marLeft w:val="0"/>
                      <w:marRight w:val="0"/>
                      <w:marTop w:val="0"/>
                      <w:marBottom w:val="0"/>
                      <w:divBdr>
                        <w:top w:val="none" w:sz="0" w:space="0" w:color="auto"/>
                        <w:left w:val="none" w:sz="0" w:space="0" w:color="auto"/>
                        <w:bottom w:val="none" w:sz="0" w:space="0" w:color="auto"/>
                        <w:right w:val="none" w:sz="0" w:space="0" w:color="auto"/>
                      </w:divBdr>
                    </w:div>
                  </w:divsChild>
                </w:div>
                <w:div w:id="812984574">
                  <w:marLeft w:val="0"/>
                  <w:marRight w:val="0"/>
                  <w:marTop w:val="94"/>
                  <w:marBottom w:val="235"/>
                  <w:divBdr>
                    <w:top w:val="none" w:sz="0" w:space="0" w:color="auto"/>
                    <w:left w:val="none" w:sz="0" w:space="0" w:color="auto"/>
                    <w:bottom w:val="dotted" w:sz="4" w:space="0" w:color="E4E9F0"/>
                    <w:right w:val="none" w:sz="0" w:space="0" w:color="auto"/>
                  </w:divBdr>
                </w:div>
                <w:div w:id="624652615">
                  <w:marLeft w:val="0"/>
                  <w:marRight w:val="0"/>
                  <w:marTop w:val="94"/>
                  <w:marBottom w:val="235"/>
                  <w:divBdr>
                    <w:top w:val="none" w:sz="0" w:space="0" w:color="auto"/>
                    <w:left w:val="none" w:sz="0" w:space="0" w:color="auto"/>
                    <w:bottom w:val="dotted" w:sz="4" w:space="0" w:color="E4E9F0"/>
                    <w:right w:val="none" w:sz="0" w:space="0" w:color="auto"/>
                  </w:divBdr>
                </w:div>
                <w:div w:id="1840852836">
                  <w:marLeft w:val="0"/>
                  <w:marRight w:val="0"/>
                  <w:marTop w:val="94"/>
                  <w:marBottom w:val="235"/>
                  <w:divBdr>
                    <w:top w:val="none" w:sz="0" w:space="0" w:color="auto"/>
                    <w:left w:val="none" w:sz="0" w:space="0" w:color="auto"/>
                    <w:bottom w:val="dotted" w:sz="4" w:space="0" w:color="E4E9F0"/>
                    <w:right w:val="none" w:sz="0" w:space="0" w:color="auto"/>
                  </w:divBdr>
                </w:div>
                <w:div w:id="923607893">
                  <w:marLeft w:val="0"/>
                  <w:marRight w:val="0"/>
                  <w:marTop w:val="94"/>
                  <w:marBottom w:val="235"/>
                  <w:divBdr>
                    <w:top w:val="none" w:sz="0" w:space="0" w:color="auto"/>
                    <w:left w:val="none" w:sz="0" w:space="0" w:color="auto"/>
                    <w:bottom w:val="dotted" w:sz="4" w:space="0" w:color="E4E9F0"/>
                    <w:right w:val="none" w:sz="0" w:space="0" w:color="auto"/>
                  </w:divBdr>
                </w:div>
                <w:div w:id="2101365480">
                  <w:marLeft w:val="0"/>
                  <w:marRight w:val="0"/>
                  <w:marTop w:val="94"/>
                  <w:marBottom w:val="235"/>
                  <w:divBdr>
                    <w:top w:val="none" w:sz="0" w:space="0" w:color="auto"/>
                    <w:left w:val="none" w:sz="0" w:space="0" w:color="auto"/>
                    <w:bottom w:val="dotted" w:sz="4" w:space="0" w:color="E4E9F0"/>
                    <w:right w:val="none" w:sz="0" w:space="0" w:color="auto"/>
                  </w:divBdr>
                </w:div>
                <w:div w:id="1305771602">
                  <w:marLeft w:val="0"/>
                  <w:marRight w:val="0"/>
                  <w:marTop w:val="94"/>
                  <w:marBottom w:val="235"/>
                  <w:divBdr>
                    <w:top w:val="none" w:sz="0" w:space="0" w:color="auto"/>
                    <w:left w:val="none" w:sz="0" w:space="0" w:color="auto"/>
                    <w:bottom w:val="dotted" w:sz="4" w:space="0" w:color="E4E9F0"/>
                    <w:right w:val="none" w:sz="0" w:space="0" w:color="auto"/>
                  </w:divBdr>
                </w:div>
                <w:div w:id="431822368">
                  <w:marLeft w:val="0"/>
                  <w:marRight w:val="0"/>
                  <w:marTop w:val="0"/>
                  <w:marBottom w:val="188"/>
                  <w:divBdr>
                    <w:top w:val="none" w:sz="0" w:space="0" w:color="auto"/>
                    <w:left w:val="none" w:sz="0" w:space="0" w:color="auto"/>
                    <w:bottom w:val="none" w:sz="0" w:space="0" w:color="auto"/>
                    <w:right w:val="none" w:sz="0" w:space="0" w:color="auto"/>
                  </w:divBdr>
                  <w:divsChild>
                    <w:div w:id="556167564">
                      <w:marLeft w:val="0"/>
                      <w:marRight w:val="0"/>
                      <w:marTop w:val="0"/>
                      <w:marBottom w:val="188"/>
                      <w:divBdr>
                        <w:top w:val="none" w:sz="0" w:space="0" w:color="auto"/>
                        <w:left w:val="none" w:sz="0" w:space="0" w:color="auto"/>
                        <w:bottom w:val="none" w:sz="0" w:space="0" w:color="auto"/>
                        <w:right w:val="none" w:sz="0" w:space="0" w:color="auto"/>
                      </w:divBdr>
                      <w:divsChild>
                        <w:div w:id="1347904503">
                          <w:marLeft w:val="0"/>
                          <w:marRight w:val="0"/>
                          <w:marTop w:val="0"/>
                          <w:marBottom w:val="0"/>
                          <w:divBdr>
                            <w:top w:val="none" w:sz="0" w:space="0" w:color="auto"/>
                            <w:left w:val="none" w:sz="0" w:space="0" w:color="auto"/>
                            <w:bottom w:val="none" w:sz="0" w:space="0" w:color="auto"/>
                            <w:right w:val="none" w:sz="0" w:space="0" w:color="auto"/>
                          </w:divBdr>
                        </w:div>
                        <w:div w:id="1440950292">
                          <w:marLeft w:val="0"/>
                          <w:marRight w:val="0"/>
                          <w:marTop w:val="0"/>
                          <w:marBottom w:val="0"/>
                          <w:divBdr>
                            <w:top w:val="none" w:sz="0" w:space="0" w:color="auto"/>
                            <w:left w:val="none" w:sz="0" w:space="0" w:color="auto"/>
                            <w:bottom w:val="none" w:sz="0" w:space="0" w:color="auto"/>
                            <w:right w:val="none" w:sz="0" w:space="0" w:color="auto"/>
                          </w:divBdr>
                          <w:divsChild>
                            <w:div w:id="4810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80655">
                      <w:marLeft w:val="0"/>
                      <w:marRight w:val="0"/>
                      <w:marTop w:val="0"/>
                      <w:marBottom w:val="188"/>
                      <w:divBdr>
                        <w:top w:val="none" w:sz="0" w:space="0" w:color="auto"/>
                        <w:left w:val="none" w:sz="0" w:space="0" w:color="auto"/>
                        <w:bottom w:val="none" w:sz="0" w:space="0" w:color="auto"/>
                        <w:right w:val="none" w:sz="0" w:space="0" w:color="auto"/>
                      </w:divBdr>
                      <w:divsChild>
                        <w:div w:id="1084188150">
                          <w:marLeft w:val="0"/>
                          <w:marRight w:val="0"/>
                          <w:marTop w:val="0"/>
                          <w:marBottom w:val="0"/>
                          <w:divBdr>
                            <w:top w:val="none" w:sz="0" w:space="0" w:color="auto"/>
                            <w:left w:val="none" w:sz="0" w:space="0" w:color="auto"/>
                            <w:bottom w:val="none" w:sz="0" w:space="0" w:color="auto"/>
                            <w:right w:val="none" w:sz="0" w:space="0" w:color="auto"/>
                          </w:divBdr>
                        </w:div>
                        <w:div w:id="2079088505">
                          <w:marLeft w:val="0"/>
                          <w:marRight w:val="0"/>
                          <w:marTop w:val="0"/>
                          <w:marBottom w:val="0"/>
                          <w:divBdr>
                            <w:top w:val="none" w:sz="0" w:space="0" w:color="auto"/>
                            <w:left w:val="none" w:sz="0" w:space="0" w:color="auto"/>
                            <w:bottom w:val="none" w:sz="0" w:space="0" w:color="auto"/>
                            <w:right w:val="none" w:sz="0" w:space="0" w:color="auto"/>
                          </w:divBdr>
                          <w:divsChild>
                            <w:div w:id="5898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1315">
                      <w:marLeft w:val="0"/>
                      <w:marRight w:val="0"/>
                      <w:marTop w:val="0"/>
                      <w:marBottom w:val="188"/>
                      <w:divBdr>
                        <w:top w:val="none" w:sz="0" w:space="0" w:color="auto"/>
                        <w:left w:val="none" w:sz="0" w:space="0" w:color="auto"/>
                        <w:bottom w:val="none" w:sz="0" w:space="0" w:color="auto"/>
                        <w:right w:val="none" w:sz="0" w:space="0" w:color="auto"/>
                      </w:divBdr>
                      <w:divsChild>
                        <w:div w:id="1473790963">
                          <w:marLeft w:val="0"/>
                          <w:marRight w:val="0"/>
                          <w:marTop w:val="0"/>
                          <w:marBottom w:val="0"/>
                          <w:divBdr>
                            <w:top w:val="none" w:sz="0" w:space="0" w:color="auto"/>
                            <w:left w:val="none" w:sz="0" w:space="0" w:color="auto"/>
                            <w:bottom w:val="none" w:sz="0" w:space="0" w:color="auto"/>
                            <w:right w:val="none" w:sz="0" w:space="0" w:color="auto"/>
                          </w:divBdr>
                        </w:div>
                        <w:div w:id="524514569">
                          <w:marLeft w:val="0"/>
                          <w:marRight w:val="0"/>
                          <w:marTop w:val="0"/>
                          <w:marBottom w:val="0"/>
                          <w:divBdr>
                            <w:top w:val="none" w:sz="0" w:space="0" w:color="auto"/>
                            <w:left w:val="none" w:sz="0" w:space="0" w:color="auto"/>
                            <w:bottom w:val="none" w:sz="0" w:space="0" w:color="auto"/>
                            <w:right w:val="none" w:sz="0" w:space="0" w:color="auto"/>
                          </w:divBdr>
                          <w:divsChild>
                            <w:div w:id="1404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0E7C-08CD-4447-9651-1AFD7781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Вертышев</dc:creator>
  <cp:lastModifiedBy>Александр</cp:lastModifiedBy>
  <cp:revision>18</cp:revision>
  <dcterms:created xsi:type="dcterms:W3CDTF">2015-04-15T11:14:00Z</dcterms:created>
  <dcterms:modified xsi:type="dcterms:W3CDTF">2015-04-15T12:38:00Z</dcterms:modified>
</cp:coreProperties>
</file>